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CA" w:rsidRPr="003A2FCA" w:rsidRDefault="00846368" w:rsidP="00846368">
      <w:pPr>
        <w:pStyle w:val="20"/>
        <w:keepNext/>
        <w:keepLines/>
        <w:shd w:val="clear" w:color="auto" w:fill="auto"/>
        <w:spacing w:before="0" w:after="0"/>
        <w:ind w:left="220"/>
        <w:jc w:val="right"/>
        <w:rPr>
          <w:rFonts w:ascii="Times New Roman" w:hAnsi="Times New Roman" w:cs="Times New Roman"/>
          <w:sz w:val="36"/>
          <w:szCs w:val="24"/>
        </w:rPr>
      </w:pPr>
      <w:bookmarkStart w:id="0" w:name="bookmark2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5152E88" wp14:editId="58A6E674">
            <wp:simplePos x="0" y="0"/>
            <wp:positionH relativeFrom="margin">
              <wp:posOffset>462915</wp:posOffset>
            </wp:positionH>
            <wp:positionV relativeFrom="margin">
              <wp:posOffset>-120015</wp:posOffset>
            </wp:positionV>
            <wp:extent cx="2219325" cy="114568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45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FCA" w:rsidRPr="003A2FCA">
        <w:rPr>
          <w:rFonts w:ascii="Times New Roman" w:hAnsi="Times New Roman" w:cs="Times New Roman"/>
          <w:sz w:val="36"/>
          <w:szCs w:val="24"/>
        </w:rPr>
        <w:t>ГРАФИЧЕСКИЙ ДИЗАЙН</w:t>
      </w:r>
      <w:bookmarkEnd w:id="0"/>
    </w:p>
    <w:p w:rsidR="003A2FCA" w:rsidRPr="00535667" w:rsidRDefault="003A2FCA" w:rsidP="00846368">
      <w:pPr>
        <w:pStyle w:val="10"/>
        <w:keepNext/>
        <w:keepLines/>
        <w:shd w:val="clear" w:color="auto" w:fill="auto"/>
        <w:spacing w:after="0"/>
        <w:jc w:val="right"/>
        <w:rPr>
          <w:rFonts w:ascii="Times New Roman" w:hAnsi="Times New Roman" w:cs="Times New Roman"/>
          <w:sz w:val="28"/>
          <w:szCs w:val="24"/>
          <w:u w:val="single"/>
        </w:rPr>
      </w:pPr>
      <w:bookmarkStart w:id="1" w:name="bookmark0"/>
      <w:r w:rsidRPr="00535667">
        <w:rPr>
          <w:rFonts w:ascii="Times New Roman" w:hAnsi="Times New Roman" w:cs="Times New Roman"/>
          <w:sz w:val="28"/>
          <w:szCs w:val="24"/>
          <w:u w:val="single"/>
        </w:rPr>
        <w:t>БАКАЛАВРИАТ</w:t>
      </w:r>
      <w:bookmarkEnd w:id="1"/>
    </w:p>
    <w:p w:rsidR="003A2FCA" w:rsidRPr="00AC127F" w:rsidRDefault="003A2FCA" w:rsidP="00846368">
      <w:pPr>
        <w:pStyle w:val="22"/>
        <w:shd w:val="clear" w:color="auto" w:fill="auto"/>
        <w:spacing w:before="0" w:after="0" w:line="0" w:lineRule="atLeast"/>
        <w:ind w:left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24312">
        <w:rPr>
          <w:rFonts w:ascii="Times New Roman" w:hAnsi="Times New Roman" w:cs="Times New Roman"/>
          <w:sz w:val="24"/>
          <w:szCs w:val="24"/>
        </w:rPr>
        <w:t xml:space="preserve">аправление </w:t>
      </w:r>
      <w:r>
        <w:rPr>
          <w:rFonts w:ascii="Times New Roman" w:hAnsi="Times New Roman" w:cs="Times New Roman"/>
          <w:sz w:val="24"/>
          <w:szCs w:val="24"/>
        </w:rPr>
        <w:t xml:space="preserve">подготовки: </w:t>
      </w:r>
      <w:r w:rsidRPr="00724312">
        <w:rPr>
          <w:rFonts w:ascii="Times New Roman" w:hAnsi="Times New Roman" w:cs="Times New Roman"/>
          <w:sz w:val="24"/>
          <w:szCs w:val="24"/>
        </w:rPr>
        <w:t>«Дизайн»</w:t>
      </w:r>
      <w:r w:rsidR="003D3EA0">
        <w:rPr>
          <w:rFonts w:ascii="Times New Roman" w:hAnsi="Times New Roman" w:cs="Times New Roman"/>
          <w:sz w:val="24"/>
          <w:szCs w:val="24"/>
        </w:rPr>
        <w:t xml:space="preserve"> 54.03.01</w:t>
      </w:r>
    </w:p>
    <w:p w:rsidR="003A2FCA" w:rsidRDefault="003A2FCA" w:rsidP="00846368">
      <w:pPr>
        <w:pStyle w:val="22"/>
        <w:shd w:val="clear" w:color="auto" w:fill="auto"/>
        <w:spacing w:before="0" w:after="0" w:line="0" w:lineRule="atLeast"/>
        <w:ind w:left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Нормативный срок обучения: </w:t>
      </w:r>
      <w:r w:rsidRPr="00724312">
        <w:rPr>
          <w:rFonts w:ascii="Times New Roman" w:hAnsi="Times New Roman" w:cs="Times New Roman"/>
          <w:sz w:val="24"/>
          <w:szCs w:val="24"/>
        </w:rPr>
        <w:t xml:space="preserve">4 года </w:t>
      </w:r>
    </w:p>
    <w:p w:rsidR="00846368" w:rsidRDefault="00846368" w:rsidP="00846368">
      <w:pPr>
        <w:pStyle w:val="22"/>
        <w:shd w:val="clear" w:color="auto" w:fill="auto"/>
        <w:spacing w:before="0" w:after="0" w:line="0" w:lineRule="atLeast"/>
        <w:ind w:left="220"/>
        <w:jc w:val="right"/>
        <w:rPr>
          <w:rFonts w:ascii="Times New Roman" w:hAnsi="Times New Roman" w:cs="Times New Roman"/>
          <w:sz w:val="24"/>
          <w:szCs w:val="24"/>
        </w:rPr>
      </w:pPr>
    </w:p>
    <w:p w:rsidR="00846368" w:rsidRPr="002E074C" w:rsidRDefault="00846368" w:rsidP="00846368">
      <w:pPr>
        <w:pStyle w:val="22"/>
        <w:shd w:val="clear" w:color="auto" w:fill="auto"/>
        <w:spacing w:before="0" w:after="0" w:line="0" w:lineRule="atLeast"/>
        <w:ind w:left="220"/>
        <w:jc w:val="right"/>
        <w:rPr>
          <w:rFonts w:ascii="Times New Roman" w:hAnsi="Times New Roman" w:cs="Times New Roman"/>
          <w:sz w:val="24"/>
          <w:szCs w:val="24"/>
        </w:rPr>
      </w:pPr>
    </w:p>
    <w:p w:rsidR="003A2FCA" w:rsidRDefault="003A2FCA" w:rsidP="00846368">
      <w:pPr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2E074C">
        <w:rPr>
          <w:rFonts w:ascii="Times New Roman" w:eastAsia="Times New Roman" w:hAnsi="Times New Roman" w:cs="Times New Roman"/>
        </w:rPr>
        <w:t xml:space="preserve">Не секрет что профессия дизайнера — залог интересного и обеспеченного будущего. Наша кафедра «Графический дизайн» готовит дизайнеров более 15 лет. Графический дизайн </w:t>
      </w:r>
      <w:r w:rsidR="000144D5">
        <w:rPr>
          <w:rFonts w:ascii="Times New Roman" w:eastAsia="Times New Roman" w:hAnsi="Times New Roman" w:cs="Times New Roman"/>
        </w:rPr>
        <w:t xml:space="preserve">– </w:t>
      </w:r>
      <w:r w:rsidRPr="002E074C">
        <w:rPr>
          <w:rFonts w:ascii="Times New Roman" w:eastAsia="Times New Roman" w:hAnsi="Times New Roman" w:cs="Times New Roman"/>
        </w:rPr>
        <w:t>одно</w:t>
      </w:r>
      <w:r w:rsidR="000144D5">
        <w:rPr>
          <w:rFonts w:ascii="Times New Roman" w:eastAsia="Times New Roman" w:hAnsi="Times New Roman" w:cs="Times New Roman"/>
        </w:rPr>
        <w:t xml:space="preserve"> </w:t>
      </w:r>
      <w:r w:rsidRPr="002E074C">
        <w:rPr>
          <w:rFonts w:ascii="Times New Roman" w:eastAsia="Times New Roman" w:hAnsi="Times New Roman" w:cs="Times New Roman"/>
        </w:rPr>
        <w:t xml:space="preserve">из наиболее универсальных и востребованных на сегодняшнем рынке труда направлений дизайна. МХПИ выпускает бакалавров и </w:t>
      </w:r>
      <w:r w:rsidR="000144D5">
        <w:rPr>
          <w:rFonts w:ascii="Times New Roman" w:eastAsia="Times New Roman" w:hAnsi="Times New Roman" w:cs="Times New Roman"/>
        </w:rPr>
        <w:t>магистров</w:t>
      </w:r>
      <w:r w:rsidRPr="002E074C">
        <w:rPr>
          <w:rFonts w:ascii="Times New Roman" w:eastAsia="Times New Roman" w:hAnsi="Times New Roman" w:cs="Times New Roman"/>
        </w:rPr>
        <w:t xml:space="preserve"> дизайна, предоставляет возможность получить среднее профессиональное и второе высшее образование.</w:t>
      </w:r>
    </w:p>
    <w:p w:rsidR="003A2FCA" w:rsidRPr="002E074C" w:rsidRDefault="003A2FCA" w:rsidP="00846368">
      <w:pPr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2E074C">
        <w:rPr>
          <w:rFonts w:ascii="Times New Roman" w:eastAsia="Times New Roman" w:hAnsi="Times New Roman" w:cs="Times New Roman"/>
        </w:rPr>
        <w:t>Объектами профессиональной деятельности бакалавров направления «Дизайн» профиля «Графический дизайн» являются печатные и интерактивные проекты. Графические дизайнеры создают фирменный стиль, бренд и упаковку, полиграфические издания и рекламную продукцию, мультимедийные проекты.</w:t>
      </w:r>
    </w:p>
    <w:p w:rsidR="003A2FCA" w:rsidRPr="002E074C" w:rsidRDefault="003A2FCA" w:rsidP="00846368">
      <w:pPr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2E074C">
        <w:rPr>
          <w:rFonts w:ascii="Times New Roman" w:eastAsia="Times New Roman" w:hAnsi="Times New Roman" w:cs="Times New Roman"/>
        </w:rPr>
        <w:t>Учебный курс построен с учетом последних технологических достижений в области визуальных коммуникаций и ориентирован на развитие конкретно-практических знаний, умений и навыков бакалавров дизайна. В рамках изучения курса студенты выполняют творческие задания и реализуют собственные проекты.</w:t>
      </w:r>
    </w:p>
    <w:p w:rsidR="00EC61A5" w:rsidRPr="0037155D" w:rsidRDefault="00EC61A5" w:rsidP="003A2FCA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2FCA" w:rsidRPr="00BC6925" w:rsidRDefault="003A2FCA" w:rsidP="003A2FCA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25">
        <w:rPr>
          <w:rFonts w:ascii="Times New Roman" w:hAnsi="Times New Roman" w:cs="Times New Roman"/>
          <w:b/>
          <w:sz w:val="28"/>
          <w:szCs w:val="28"/>
        </w:rPr>
        <w:t>Формы обучения</w:t>
      </w:r>
    </w:p>
    <w:p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высшее образование</w:t>
      </w:r>
    </w:p>
    <w:p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</w:p>
    <w:p w:rsidR="003A2FCA" w:rsidRPr="00BC6925" w:rsidRDefault="003A2FCA" w:rsidP="003A2FCA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среднего полного образования</w:t>
      </w:r>
    </w:p>
    <w:p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(дневная) – срок обучения: 4 года;</w:t>
      </w:r>
    </w:p>
    <w:p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(вече</w:t>
      </w:r>
      <w:r w:rsidR="00622D6B">
        <w:rPr>
          <w:rFonts w:ascii="Times New Roman" w:hAnsi="Times New Roman" w:cs="Times New Roman"/>
          <w:sz w:val="24"/>
          <w:szCs w:val="24"/>
        </w:rPr>
        <w:t>рняя</w:t>
      </w:r>
      <w:r w:rsidR="003949C7">
        <w:rPr>
          <w:rFonts w:ascii="Times New Roman" w:hAnsi="Times New Roman" w:cs="Times New Roman"/>
          <w:sz w:val="24"/>
          <w:szCs w:val="24"/>
        </w:rPr>
        <w:t>, выходного дня</w:t>
      </w:r>
      <w:r w:rsidR="00622D6B">
        <w:rPr>
          <w:rFonts w:ascii="Times New Roman" w:hAnsi="Times New Roman" w:cs="Times New Roman"/>
          <w:sz w:val="24"/>
          <w:szCs w:val="24"/>
        </w:rPr>
        <w:t>) – срок обучения: 4,5 года.</w:t>
      </w:r>
    </w:p>
    <w:p w:rsidR="003A2FCA" w:rsidRPr="00BC6925" w:rsidRDefault="003A2FCA" w:rsidP="003A2FCA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925">
        <w:rPr>
          <w:rFonts w:ascii="Times New Roman" w:hAnsi="Times New Roman" w:cs="Times New Roman"/>
          <w:b/>
          <w:sz w:val="28"/>
          <w:szCs w:val="28"/>
        </w:rPr>
        <w:t>на базе среднего 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профилю)</w:t>
      </w:r>
    </w:p>
    <w:p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(дневная) – срок обучения: 3 года;</w:t>
      </w:r>
    </w:p>
    <w:p w:rsidR="003A2FCA" w:rsidRDefault="003A2FCA" w:rsidP="006E4708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(вечерняя</w:t>
      </w:r>
      <w:r w:rsidR="006E4708">
        <w:rPr>
          <w:rFonts w:ascii="Times New Roman" w:hAnsi="Times New Roman" w:cs="Times New Roman"/>
          <w:sz w:val="24"/>
          <w:szCs w:val="24"/>
        </w:rPr>
        <w:t>, выходного дня</w:t>
      </w:r>
      <w:r>
        <w:rPr>
          <w:rFonts w:ascii="Times New Roman" w:hAnsi="Times New Roman" w:cs="Times New Roman"/>
          <w:sz w:val="24"/>
          <w:szCs w:val="24"/>
        </w:rPr>
        <w:t>) – срок обучения: 3,5 года;</w:t>
      </w:r>
    </w:p>
    <w:p w:rsidR="003A2FCA" w:rsidRPr="0037155D" w:rsidRDefault="003A2FCA" w:rsidP="003A2FCA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sz w:val="20"/>
          <w:szCs w:val="20"/>
        </w:rPr>
      </w:pPr>
    </w:p>
    <w:p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25">
        <w:rPr>
          <w:rFonts w:ascii="Times New Roman" w:hAnsi="Times New Roman" w:cs="Times New Roman"/>
          <w:b/>
          <w:sz w:val="28"/>
          <w:szCs w:val="28"/>
        </w:rPr>
        <w:t>Второе высшее образование</w:t>
      </w:r>
    </w:p>
    <w:p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</w:p>
    <w:p w:rsidR="003A2FCA" w:rsidRDefault="003A2FCA" w:rsidP="003A2FCA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высшего образования (</w:t>
      </w:r>
      <w:r w:rsidRPr="003A5DB8">
        <w:rPr>
          <w:rFonts w:ascii="Times New Roman" w:hAnsi="Times New Roman" w:cs="Times New Roman"/>
          <w:b/>
          <w:sz w:val="28"/>
          <w:szCs w:val="28"/>
          <w:u w:val="single"/>
        </w:rPr>
        <w:t>не по профилю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A2FCA" w:rsidRPr="00BC6925" w:rsidRDefault="003A2FCA" w:rsidP="003A2FCA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BC6925">
        <w:rPr>
          <w:rFonts w:ascii="Times New Roman" w:hAnsi="Times New Roman" w:cs="Times New Roman"/>
          <w:sz w:val="24"/>
          <w:szCs w:val="24"/>
        </w:rPr>
        <w:t>Очно-заочная (вечерняя</w:t>
      </w:r>
      <w:r w:rsidR="003949C7">
        <w:rPr>
          <w:rFonts w:ascii="Times New Roman" w:hAnsi="Times New Roman" w:cs="Times New Roman"/>
          <w:sz w:val="24"/>
          <w:szCs w:val="24"/>
        </w:rPr>
        <w:t>, выходного дня</w:t>
      </w:r>
      <w:r w:rsidRPr="00BC6925">
        <w:rPr>
          <w:rFonts w:ascii="Times New Roman" w:hAnsi="Times New Roman" w:cs="Times New Roman"/>
          <w:sz w:val="24"/>
          <w:szCs w:val="24"/>
        </w:rPr>
        <w:t>) – срок обучения: 3,5 года.</w:t>
      </w:r>
    </w:p>
    <w:p w:rsidR="003A2FCA" w:rsidRPr="0037155D" w:rsidRDefault="003A2FCA" w:rsidP="003A2FCA">
      <w:pPr>
        <w:rPr>
          <w:rFonts w:ascii="Times New Roman" w:hAnsi="Times New Roman" w:cs="Times New Roman"/>
          <w:b/>
          <w:sz w:val="20"/>
          <w:szCs w:val="20"/>
        </w:rPr>
      </w:pPr>
    </w:p>
    <w:p w:rsidR="003A2FCA" w:rsidRPr="003A2FCA" w:rsidRDefault="003A2FCA" w:rsidP="003A2F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FCA">
        <w:rPr>
          <w:rFonts w:ascii="Times New Roman" w:hAnsi="Times New Roman" w:cs="Times New Roman"/>
          <w:b/>
          <w:sz w:val="32"/>
          <w:szCs w:val="32"/>
        </w:rPr>
        <w:t>Вступительные экзамены для поступления:</w:t>
      </w:r>
    </w:p>
    <w:p w:rsidR="003A2FCA" w:rsidRDefault="003949C7" w:rsidP="003A2FCA">
      <w:pPr>
        <w:widowControl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направление</w:t>
      </w:r>
      <w:r w:rsidR="003A2FCA" w:rsidRPr="003A2FCA">
        <w:rPr>
          <w:rFonts w:ascii="Times New Roman" w:hAnsi="Times New Roman" w:cs="Times New Roman"/>
          <w:b/>
          <w:sz w:val="26"/>
          <w:szCs w:val="26"/>
        </w:rPr>
        <w:t xml:space="preserve"> «Дизайн» (</w:t>
      </w:r>
      <w:proofErr w:type="spellStart"/>
      <w:r w:rsidR="003A2FCA" w:rsidRPr="003A2FCA">
        <w:rPr>
          <w:rFonts w:ascii="Times New Roman" w:hAnsi="Times New Roman" w:cs="Times New Roman"/>
          <w:b/>
          <w:sz w:val="26"/>
          <w:szCs w:val="26"/>
        </w:rPr>
        <w:t>бакалавриат</w:t>
      </w:r>
      <w:proofErr w:type="spellEnd"/>
      <w:r w:rsidR="003A2FCA" w:rsidRPr="003A2FCA">
        <w:rPr>
          <w:rFonts w:ascii="Times New Roman" w:hAnsi="Times New Roman" w:cs="Times New Roman"/>
          <w:b/>
          <w:sz w:val="26"/>
          <w:szCs w:val="26"/>
        </w:rPr>
        <w:t>):</w:t>
      </w:r>
    </w:p>
    <w:p w:rsidR="0037155D" w:rsidRPr="0037155D" w:rsidRDefault="0037155D" w:rsidP="0037155D">
      <w:pPr>
        <w:widowControl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3A2FCA" w:rsidRPr="003A2FCA" w:rsidRDefault="003A2FCA" w:rsidP="003A2FCA">
      <w:pPr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A2FCA">
        <w:rPr>
          <w:rFonts w:ascii="Times New Roman" w:hAnsi="Times New Roman" w:cs="Times New Roman"/>
          <w:b/>
          <w:sz w:val="26"/>
          <w:szCs w:val="26"/>
        </w:rPr>
        <w:t>на базе среднего полного образования:</w:t>
      </w:r>
    </w:p>
    <w:p w:rsidR="003A2FCA" w:rsidRPr="003A2FCA" w:rsidRDefault="003A2FCA" w:rsidP="003A2FCA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3A2FCA">
        <w:rPr>
          <w:rFonts w:ascii="Times New Roman" w:hAnsi="Times New Roman" w:cs="Times New Roman"/>
          <w:sz w:val="26"/>
          <w:szCs w:val="26"/>
        </w:rPr>
        <w:t>предоставить результаты ЕГЭ по русскому языку и литературе</w:t>
      </w:r>
      <w:r w:rsidR="0037155D" w:rsidRPr="0037155D">
        <w:rPr>
          <w:rFonts w:ascii="Times New Roman" w:hAnsi="Times New Roman" w:cs="Times New Roman"/>
          <w:sz w:val="26"/>
          <w:szCs w:val="26"/>
        </w:rPr>
        <w:t xml:space="preserve"> (или внутренние тестирования для отдельных групп поступающих</w:t>
      </w:r>
      <w:r w:rsidR="000100F4" w:rsidRPr="000100F4">
        <w:rPr>
          <w:rFonts w:ascii="Times New Roman" w:hAnsi="Times New Roman" w:cs="Times New Roman"/>
          <w:sz w:val="26"/>
          <w:szCs w:val="26"/>
        </w:rPr>
        <w:t>)</w:t>
      </w:r>
      <w:r w:rsidR="0037155D" w:rsidRPr="003715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2FCA" w:rsidRDefault="003A2FCA" w:rsidP="003A2FCA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3A2FCA">
        <w:rPr>
          <w:rFonts w:ascii="Times New Roman" w:hAnsi="Times New Roman" w:cs="Times New Roman"/>
          <w:sz w:val="26"/>
          <w:szCs w:val="26"/>
        </w:rPr>
        <w:t>творческий экзамен</w:t>
      </w:r>
      <w:r w:rsidR="001037B2">
        <w:rPr>
          <w:rFonts w:ascii="Times New Roman" w:hAnsi="Times New Roman" w:cs="Times New Roman"/>
          <w:sz w:val="26"/>
          <w:szCs w:val="26"/>
        </w:rPr>
        <w:t xml:space="preserve"> (рисунок, живопись, композиция)</w:t>
      </w:r>
    </w:p>
    <w:p w:rsidR="0037155D" w:rsidRPr="0037155D" w:rsidRDefault="0037155D" w:rsidP="0037155D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:rsidR="003A2FCA" w:rsidRPr="00AC127F" w:rsidRDefault="003A2FCA" w:rsidP="003A2FCA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C127F">
        <w:rPr>
          <w:rFonts w:ascii="Times New Roman" w:hAnsi="Times New Roman" w:cs="Times New Roman"/>
          <w:b/>
          <w:sz w:val="26"/>
          <w:szCs w:val="26"/>
        </w:rPr>
        <w:t>на базе среднего профессионального образования, на базе первого высшего образования:</w:t>
      </w:r>
    </w:p>
    <w:p w:rsidR="003A2FCA" w:rsidRDefault="003A2FCA" w:rsidP="003A2FCA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AC127F">
        <w:rPr>
          <w:rFonts w:ascii="Times New Roman" w:hAnsi="Times New Roman" w:cs="Times New Roman"/>
          <w:sz w:val="26"/>
          <w:szCs w:val="26"/>
        </w:rPr>
        <w:t>творческий экзамен</w:t>
      </w:r>
      <w:r w:rsidR="001037B2">
        <w:rPr>
          <w:rFonts w:ascii="Times New Roman" w:hAnsi="Times New Roman" w:cs="Times New Roman"/>
          <w:sz w:val="26"/>
          <w:szCs w:val="26"/>
        </w:rPr>
        <w:t xml:space="preserve"> (рисунок, живопись, композиция)</w:t>
      </w:r>
    </w:p>
    <w:p w:rsidR="003949C7" w:rsidRPr="00AC127F" w:rsidRDefault="003949C7" w:rsidP="003A2FCA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внутренние тестирования или </w:t>
      </w:r>
      <w:r w:rsidR="00752D39">
        <w:rPr>
          <w:rFonts w:ascii="Times New Roman" w:hAnsi="Times New Roman" w:cs="Times New Roman"/>
          <w:sz w:val="26"/>
          <w:szCs w:val="26"/>
        </w:rPr>
        <w:t xml:space="preserve">предоставить результаты </w:t>
      </w:r>
      <w:r>
        <w:rPr>
          <w:rFonts w:ascii="Times New Roman" w:hAnsi="Times New Roman" w:cs="Times New Roman"/>
          <w:sz w:val="26"/>
          <w:szCs w:val="26"/>
        </w:rPr>
        <w:t>ЕГЭ по русскому языку и литературе</w:t>
      </w:r>
    </w:p>
    <w:p w:rsidR="003A2FCA" w:rsidRPr="003A2FCA" w:rsidRDefault="003A2FCA" w:rsidP="003A2FCA">
      <w:pPr>
        <w:ind w:left="1440"/>
        <w:contextualSpacing/>
        <w:rPr>
          <w:rFonts w:ascii="Times New Roman" w:hAnsi="Times New Roman" w:cs="Times New Roman"/>
          <w:sz w:val="26"/>
          <w:szCs w:val="26"/>
        </w:rPr>
      </w:pPr>
    </w:p>
    <w:p w:rsidR="009B2E58" w:rsidRDefault="009B2E58">
      <w:pPr>
        <w:rPr>
          <w:sz w:val="22"/>
          <w:szCs w:val="22"/>
        </w:rPr>
      </w:pPr>
    </w:p>
    <w:p w:rsidR="00AC127F" w:rsidRDefault="00AC127F" w:rsidP="009B2E58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00711E" w:rsidRDefault="0000711E" w:rsidP="009B2E58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00711E" w:rsidRDefault="0000711E" w:rsidP="00466050">
      <w:pPr>
        <w:rPr>
          <w:rFonts w:ascii="Times New Roman" w:hAnsi="Times New Roman" w:cs="Times New Roman"/>
          <w:b/>
          <w:sz w:val="34"/>
          <w:szCs w:val="34"/>
        </w:rPr>
      </w:pPr>
    </w:p>
    <w:p w:rsidR="00AC25FA" w:rsidRPr="001037B2" w:rsidRDefault="00AC25FA" w:rsidP="009B2E5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0711E" w:rsidRPr="00AC25FA" w:rsidRDefault="007117A0" w:rsidP="001037B2">
      <w:pPr>
        <w:ind w:left="-113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25FA">
        <w:rPr>
          <w:rFonts w:ascii="Times New Roman" w:hAnsi="Times New Roman" w:cs="Times New Roman"/>
          <w:b/>
          <w:sz w:val="20"/>
          <w:szCs w:val="20"/>
          <w:u w:val="single"/>
        </w:rPr>
        <w:t>ГРАФИЧЕСКИЙ ДИЗАЙН</w:t>
      </w:r>
    </w:p>
    <w:p w:rsidR="009B2E58" w:rsidRPr="00AC25FA" w:rsidRDefault="009B2E58" w:rsidP="001037B2">
      <w:pPr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25FA">
        <w:rPr>
          <w:rFonts w:ascii="Times New Roman" w:hAnsi="Times New Roman" w:cs="Times New Roman"/>
          <w:b/>
          <w:sz w:val="20"/>
          <w:szCs w:val="20"/>
        </w:rPr>
        <w:t>ФИНАНСОВАЯ СХЕМА</w:t>
      </w:r>
    </w:p>
    <w:p w:rsidR="009B2E58" w:rsidRPr="00AC25FA" w:rsidRDefault="009B2E58" w:rsidP="001037B2">
      <w:pPr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25FA">
        <w:rPr>
          <w:rFonts w:ascii="Times New Roman" w:hAnsi="Times New Roman" w:cs="Times New Roman"/>
          <w:b/>
          <w:sz w:val="20"/>
          <w:szCs w:val="20"/>
        </w:rPr>
        <w:t>ОПЛАТЫ ПО ДОГОВОРАМ ПЛАТНЫХ ОБРАЗОВАТЕЛЬНЫХ УСЛУГ</w:t>
      </w:r>
    </w:p>
    <w:p w:rsidR="007117A0" w:rsidRDefault="00E91FFE" w:rsidP="001037B2">
      <w:pPr>
        <w:ind w:left="-1134" w:right="27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</w:t>
      </w:r>
      <w:r w:rsidRPr="00CF0C30">
        <w:rPr>
          <w:rFonts w:ascii="Times New Roman" w:hAnsi="Times New Roman" w:cs="Times New Roman"/>
          <w:b/>
          <w:sz w:val="20"/>
          <w:szCs w:val="20"/>
        </w:rPr>
        <w:t>2</w:t>
      </w:r>
      <w:r w:rsidR="003E16A3">
        <w:rPr>
          <w:rFonts w:ascii="Times New Roman" w:hAnsi="Times New Roman" w:cs="Times New Roman"/>
          <w:b/>
          <w:sz w:val="20"/>
          <w:szCs w:val="20"/>
        </w:rPr>
        <w:t>2</w:t>
      </w:r>
      <w:r w:rsidR="002419FF" w:rsidRPr="00AC25FA">
        <w:rPr>
          <w:rFonts w:ascii="Times New Roman" w:hAnsi="Times New Roman" w:cs="Times New Roman"/>
          <w:b/>
          <w:sz w:val="20"/>
          <w:szCs w:val="20"/>
        </w:rPr>
        <w:t>/202</w:t>
      </w:r>
      <w:r w:rsidR="003E16A3" w:rsidRPr="00335ABD">
        <w:rPr>
          <w:rFonts w:ascii="Times New Roman" w:hAnsi="Times New Roman" w:cs="Times New Roman"/>
          <w:b/>
          <w:sz w:val="20"/>
          <w:szCs w:val="20"/>
        </w:rPr>
        <w:t>3</w:t>
      </w:r>
      <w:r w:rsidR="007117A0" w:rsidRPr="00AC25FA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702156" w:rsidRDefault="00702156" w:rsidP="001037B2">
      <w:pPr>
        <w:ind w:left="-1134" w:right="27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156" w:rsidRPr="00AC25FA" w:rsidRDefault="00702156" w:rsidP="001037B2">
      <w:pPr>
        <w:ind w:left="-1134" w:right="27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17A0" w:rsidRPr="003B700C" w:rsidRDefault="007117A0" w:rsidP="007117A0">
      <w:pPr>
        <w:ind w:left="-720" w:right="27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17A0" w:rsidRPr="00AC25FA" w:rsidRDefault="007117A0" w:rsidP="007117A0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25FA">
        <w:rPr>
          <w:rFonts w:ascii="Times New Roman" w:hAnsi="Times New Roman" w:cs="Times New Roman"/>
          <w:b/>
          <w:sz w:val="20"/>
          <w:szCs w:val="20"/>
          <w:u w:val="single"/>
        </w:rPr>
        <w:t>очная (дневная) форма обучения</w:t>
      </w:r>
    </w:p>
    <w:p w:rsidR="007117A0" w:rsidRPr="003B700C" w:rsidRDefault="007117A0" w:rsidP="007117A0">
      <w:pPr>
        <w:ind w:left="-720" w:right="279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8157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237"/>
        <w:gridCol w:w="1559"/>
        <w:gridCol w:w="2127"/>
      </w:tblGrid>
      <w:tr w:rsidR="007117A0" w:rsidRPr="00AC25FA" w:rsidTr="007117A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Период оплаты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Размер оплаты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% скидки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Сумма платежа</w:t>
            </w:r>
          </w:p>
        </w:tc>
      </w:tr>
      <w:tr w:rsidR="007117A0" w:rsidRPr="00AC25FA" w:rsidTr="007117A0">
        <w:trPr>
          <w:trHeight w:val="54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учебный</w:t>
            </w:r>
            <w:proofErr w:type="spellEnd"/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3E16A3" w:rsidP="004C06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330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3E16A3" w:rsidP="004C06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297 000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рублей</w:t>
            </w:r>
          </w:p>
        </w:tc>
      </w:tr>
      <w:tr w:rsidR="007117A0" w:rsidRPr="00AC25FA" w:rsidTr="007117A0">
        <w:trPr>
          <w:trHeight w:val="52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 семестр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3E16A3" w:rsidP="004C06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165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3E16A3" w:rsidP="004C06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156 750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рублей</w:t>
            </w:r>
          </w:p>
        </w:tc>
      </w:tr>
      <w:tr w:rsidR="007117A0" w:rsidRPr="00AC25FA" w:rsidTr="007117A0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месяц</w:t>
            </w:r>
            <w:r w:rsidRPr="00AC25FA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*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(помесячно)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3E16A3" w:rsidP="004C06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33 000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3E16A3" w:rsidP="004C06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33 000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рублей</w:t>
            </w:r>
          </w:p>
        </w:tc>
      </w:tr>
      <w:tr w:rsidR="007117A0" w:rsidRPr="00AC25FA" w:rsidTr="007117A0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4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E91FFE" w:rsidP="003E1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1 </w:t>
            </w:r>
            <w:r w:rsidR="003E16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320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3E16A3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1 056 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 рублей</w:t>
            </w:r>
          </w:p>
        </w:tc>
      </w:tr>
    </w:tbl>
    <w:p w:rsidR="007117A0" w:rsidRDefault="007117A0" w:rsidP="007117A0">
      <w:pPr>
        <w:rPr>
          <w:sz w:val="10"/>
          <w:szCs w:val="10"/>
        </w:rPr>
      </w:pPr>
    </w:p>
    <w:p w:rsidR="00702156" w:rsidRDefault="00702156" w:rsidP="007117A0">
      <w:pPr>
        <w:rPr>
          <w:sz w:val="10"/>
          <w:szCs w:val="10"/>
        </w:rPr>
      </w:pPr>
    </w:p>
    <w:p w:rsidR="00702156" w:rsidRDefault="00702156" w:rsidP="007117A0">
      <w:pPr>
        <w:rPr>
          <w:sz w:val="10"/>
          <w:szCs w:val="10"/>
        </w:rPr>
      </w:pPr>
    </w:p>
    <w:p w:rsidR="00702156" w:rsidRDefault="00702156" w:rsidP="007117A0">
      <w:pPr>
        <w:rPr>
          <w:sz w:val="10"/>
          <w:szCs w:val="10"/>
        </w:rPr>
      </w:pPr>
    </w:p>
    <w:p w:rsidR="00702156" w:rsidRPr="003B700C" w:rsidRDefault="00702156" w:rsidP="007117A0">
      <w:pPr>
        <w:rPr>
          <w:sz w:val="10"/>
          <w:szCs w:val="10"/>
        </w:rPr>
      </w:pPr>
    </w:p>
    <w:p w:rsidR="007117A0" w:rsidRPr="00BD550B" w:rsidRDefault="000F3995" w:rsidP="007117A0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очно-заочная</w:t>
      </w:r>
      <w:r w:rsidR="007117A0" w:rsidRPr="00AC25FA">
        <w:rPr>
          <w:rFonts w:ascii="Times New Roman" w:hAnsi="Times New Roman" w:cs="Times New Roman"/>
          <w:b/>
          <w:sz w:val="20"/>
          <w:szCs w:val="20"/>
          <w:u w:val="single"/>
        </w:rPr>
        <w:t xml:space="preserve"> форма обучения</w:t>
      </w:r>
    </w:p>
    <w:p w:rsidR="007117A0" w:rsidRPr="003B700C" w:rsidRDefault="007117A0" w:rsidP="007117A0">
      <w:pPr>
        <w:ind w:left="-720" w:right="279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8157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237"/>
        <w:gridCol w:w="1418"/>
        <w:gridCol w:w="2268"/>
      </w:tblGrid>
      <w:tr w:rsidR="007117A0" w:rsidRPr="00AC25FA" w:rsidTr="007117A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Период оплаты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Размер оплаты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% скидки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Сумма платежа</w:t>
            </w:r>
          </w:p>
        </w:tc>
      </w:tr>
      <w:tr w:rsidR="007117A0" w:rsidRPr="00AC25FA" w:rsidTr="007117A0">
        <w:trPr>
          <w:trHeight w:val="54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учебный</w:t>
            </w:r>
            <w:proofErr w:type="spellEnd"/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E91FFE" w:rsidP="004C06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  <w:r w:rsidR="003E16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3E16A3" w:rsidP="00E91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243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</w:tr>
      <w:tr w:rsidR="007117A0" w:rsidRPr="00AC25FA" w:rsidTr="007117A0">
        <w:trPr>
          <w:trHeight w:val="52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 семестр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044205" w:rsidP="003E1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  <w:r w:rsidR="003E16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35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3E16A3" w:rsidP="003E1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128 250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рублей</w:t>
            </w:r>
          </w:p>
        </w:tc>
      </w:tr>
      <w:tr w:rsidR="007117A0" w:rsidRPr="00AC25FA" w:rsidTr="007117A0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месяц</w:t>
            </w:r>
            <w:r w:rsidRPr="00AC25FA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*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(помесячно)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044205" w:rsidP="004C06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  <w:r w:rsidR="003E16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044205" w:rsidP="004C06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  <w:r w:rsidR="003E16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</w:tr>
      <w:tr w:rsidR="007117A0" w:rsidRPr="00AC25FA" w:rsidTr="007117A0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,5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4C06C2" w:rsidP="003E1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 </w:t>
            </w:r>
            <w:r w:rsidR="003E16A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215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7117A0" w:rsidP="00711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A0" w:rsidRPr="00AC25FA" w:rsidRDefault="003E16A3" w:rsidP="004408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972</w:t>
            </w:r>
            <w:r w:rsidR="007117A0"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</w:tr>
    </w:tbl>
    <w:p w:rsidR="007117A0" w:rsidRPr="003B700C" w:rsidRDefault="007117A0" w:rsidP="007117A0">
      <w:pPr>
        <w:rPr>
          <w:rFonts w:ascii="Times New Roman" w:hAnsi="Times New Roman" w:cs="Times New Roman"/>
          <w:sz w:val="10"/>
          <w:szCs w:val="10"/>
        </w:rPr>
      </w:pPr>
    </w:p>
    <w:p w:rsidR="009B2E58" w:rsidRDefault="009B2E58" w:rsidP="00466050">
      <w:pPr>
        <w:rPr>
          <w:sz w:val="10"/>
          <w:szCs w:val="10"/>
        </w:rPr>
      </w:pPr>
    </w:p>
    <w:p w:rsidR="00702156" w:rsidRDefault="00702156" w:rsidP="00466050">
      <w:pPr>
        <w:rPr>
          <w:sz w:val="10"/>
          <w:szCs w:val="10"/>
        </w:rPr>
      </w:pPr>
    </w:p>
    <w:p w:rsidR="00702156" w:rsidRDefault="00702156" w:rsidP="00466050">
      <w:pPr>
        <w:rPr>
          <w:sz w:val="10"/>
          <w:szCs w:val="10"/>
        </w:rPr>
      </w:pPr>
    </w:p>
    <w:p w:rsidR="00702156" w:rsidRDefault="00702156" w:rsidP="00466050">
      <w:pPr>
        <w:rPr>
          <w:sz w:val="10"/>
          <w:szCs w:val="10"/>
        </w:rPr>
      </w:pPr>
    </w:p>
    <w:p w:rsidR="00702156" w:rsidRPr="0037155D" w:rsidRDefault="00702156" w:rsidP="00466050">
      <w:pPr>
        <w:rPr>
          <w:sz w:val="10"/>
          <w:szCs w:val="10"/>
        </w:rPr>
      </w:pPr>
    </w:p>
    <w:p w:rsidR="0000711E" w:rsidRPr="00AC25FA" w:rsidRDefault="0000711E" w:rsidP="00380BC5">
      <w:pPr>
        <w:jc w:val="both"/>
        <w:rPr>
          <w:rStyle w:val="4"/>
          <w:rFonts w:ascii="Times New Roman" w:hAnsi="Times New Roman" w:cs="Times New Roman"/>
          <w:b w:val="0"/>
          <w:sz w:val="18"/>
          <w:szCs w:val="18"/>
        </w:rPr>
      </w:pPr>
      <w:r w:rsidRPr="00AC25FA">
        <w:rPr>
          <w:rFonts w:ascii="Calibri" w:hAnsi="Calibri"/>
          <w:sz w:val="18"/>
          <w:szCs w:val="18"/>
        </w:rPr>
        <w:t>*</w:t>
      </w:r>
      <w:r w:rsidR="007710DE" w:rsidRPr="00AC25FA">
        <w:rPr>
          <w:rFonts w:cs="Times New Roman"/>
          <w:color w:val="FF0000"/>
          <w:sz w:val="18"/>
          <w:szCs w:val="18"/>
        </w:rPr>
        <w:t xml:space="preserve"> </w:t>
      </w:r>
      <w:r w:rsidR="007710DE" w:rsidRPr="00AC25FA">
        <w:rPr>
          <w:rFonts w:ascii="Times New Roman" w:eastAsia="Calibri" w:hAnsi="Times New Roman" w:cs="Times New Roman"/>
          <w:bCs/>
          <w:sz w:val="18"/>
          <w:szCs w:val="18"/>
        </w:rPr>
        <w:t>При выборе помесячной оплаты взимается депозит в сумме равной месячной оплате. Депозит вносится одновременно с оплатой за сентябрь. При своевременной оплате в течение учебного года, депозит засчитывается в счет оплаты июня-последнего учебного месяца. При возникновении просрочек в оплате обучения, пени вычитаются из депозита. В этом случае Студент до 25 мая должен восполнить депозит до суммы, равной месячной оплате</w:t>
      </w:r>
      <w:r w:rsidRPr="00AC25FA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37155D" w:rsidRDefault="0037155D" w:rsidP="00380BC5">
      <w:pPr>
        <w:spacing w:after="86"/>
        <w:jc w:val="both"/>
        <w:rPr>
          <w:rStyle w:val="4"/>
          <w:rFonts w:ascii="Times New Roman" w:hAnsi="Times New Roman" w:cs="Times New Roman"/>
          <w:sz w:val="10"/>
          <w:szCs w:val="10"/>
        </w:rPr>
      </w:pPr>
    </w:p>
    <w:p w:rsidR="00380BC5" w:rsidRDefault="00380BC5" w:rsidP="00380BC5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*Ежегодное увеличение стоимости обучения в рамках инфляции, </w:t>
      </w:r>
      <w:r>
        <w:rPr>
          <w:rFonts w:ascii="Times New Roman" w:hAnsi="Times New Roman" w:cs="Times New Roman"/>
          <w:bCs/>
          <w:sz w:val="18"/>
          <w:szCs w:val="18"/>
        </w:rPr>
        <w:t>предусмотренной основными характеристиками федерального бюджета на очередной финансовый год и плановый период.</w:t>
      </w:r>
    </w:p>
    <w:p w:rsidR="00702156" w:rsidRDefault="00702156" w:rsidP="00380BC5">
      <w:pPr>
        <w:spacing w:after="86"/>
        <w:jc w:val="both"/>
        <w:rPr>
          <w:rStyle w:val="4"/>
          <w:rFonts w:ascii="Times New Roman" w:hAnsi="Times New Roman" w:cs="Times New Roman"/>
          <w:sz w:val="10"/>
          <w:szCs w:val="10"/>
        </w:rPr>
      </w:pPr>
    </w:p>
    <w:p w:rsidR="00702156" w:rsidRDefault="00702156" w:rsidP="00380BC5">
      <w:pPr>
        <w:spacing w:after="86"/>
        <w:jc w:val="both"/>
        <w:rPr>
          <w:rStyle w:val="4"/>
          <w:rFonts w:ascii="Times New Roman" w:hAnsi="Times New Roman" w:cs="Times New Roman"/>
          <w:sz w:val="10"/>
          <w:szCs w:val="10"/>
        </w:rPr>
      </w:pPr>
    </w:p>
    <w:p w:rsidR="00702156" w:rsidRDefault="00702156" w:rsidP="00001D93">
      <w:pPr>
        <w:spacing w:after="86"/>
        <w:jc w:val="center"/>
        <w:rPr>
          <w:rStyle w:val="4"/>
          <w:rFonts w:ascii="Times New Roman" w:hAnsi="Times New Roman" w:cs="Times New Roman"/>
          <w:sz w:val="10"/>
          <w:szCs w:val="10"/>
        </w:rPr>
      </w:pPr>
    </w:p>
    <w:p w:rsidR="00A25B3B" w:rsidRPr="0037155D" w:rsidRDefault="00A25B3B" w:rsidP="00001D93">
      <w:pPr>
        <w:spacing w:after="86"/>
        <w:jc w:val="center"/>
        <w:rPr>
          <w:rStyle w:val="4"/>
          <w:rFonts w:ascii="Times New Roman" w:hAnsi="Times New Roman" w:cs="Times New Roman"/>
          <w:sz w:val="10"/>
          <w:szCs w:val="10"/>
        </w:rPr>
      </w:pPr>
    </w:p>
    <w:p w:rsidR="00CF0C30" w:rsidRPr="003B700C" w:rsidRDefault="00CF0C30" w:rsidP="00001D93">
      <w:pPr>
        <w:spacing w:after="86"/>
        <w:jc w:val="center"/>
        <w:rPr>
          <w:rStyle w:val="4"/>
          <w:rFonts w:ascii="Times New Roman" w:hAnsi="Times New Roman" w:cs="Times New Roman"/>
          <w:sz w:val="18"/>
          <w:szCs w:val="18"/>
        </w:rPr>
      </w:pPr>
      <w:r w:rsidRPr="003B700C">
        <w:rPr>
          <w:rStyle w:val="4"/>
          <w:rFonts w:ascii="Times New Roman" w:hAnsi="Times New Roman" w:cs="Times New Roman"/>
          <w:sz w:val="18"/>
          <w:szCs w:val="18"/>
        </w:rPr>
        <w:t>Адрес: г. Москва,</w:t>
      </w:r>
    </w:p>
    <w:p w:rsidR="00001D93" w:rsidRPr="00AC25FA" w:rsidRDefault="00001D93" w:rsidP="00001D93">
      <w:pPr>
        <w:spacing w:after="86"/>
        <w:jc w:val="center"/>
        <w:rPr>
          <w:rStyle w:val="4"/>
          <w:rFonts w:ascii="Times New Roman" w:hAnsi="Times New Roman" w:cs="Times New Roman"/>
          <w:sz w:val="18"/>
          <w:szCs w:val="18"/>
        </w:rPr>
      </w:pPr>
      <w:r w:rsidRPr="00AC25FA">
        <w:rPr>
          <w:rStyle w:val="4"/>
          <w:rFonts w:ascii="Times New Roman" w:hAnsi="Times New Roman" w:cs="Times New Roman"/>
          <w:sz w:val="18"/>
          <w:szCs w:val="18"/>
        </w:rPr>
        <w:t>м Бауманская, 2-я Бауманская ул., д.9</w:t>
      </w:r>
      <w:r w:rsidR="001037B2">
        <w:rPr>
          <w:rStyle w:val="4"/>
          <w:rFonts w:ascii="Times New Roman" w:hAnsi="Times New Roman" w:cs="Times New Roman"/>
          <w:sz w:val="18"/>
          <w:szCs w:val="18"/>
        </w:rPr>
        <w:t>/</w:t>
      </w:r>
      <w:r w:rsidRPr="00AC25FA">
        <w:rPr>
          <w:rStyle w:val="4"/>
          <w:rFonts w:ascii="Times New Roman" w:hAnsi="Times New Roman" w:cs="Times New Roman"/>
          <w:sz w:val="18"/>
          <w:szCs w:val="18"/>
        </w:rPr>
        <w:t>23, стр.3</w:t>
      </w:r>
    </w:p>
    <w:p w:rsidR="00001D93" w:rsidRPr="00AC25FA" w:rsidRDefault="00001D93" w:rsidP="00001D93">
      <w:pPr>
        <w:spacing w:after="86"/>
        <w:jc w:val="center"/>
        <w:rPr>
          <w:rStyle w:val="4"/>
          <w:rFonts w:ascii="Times New Roman" w:hAnsi="Times New Roman" w:cs="Times New Roman"/>
          <w:b w:val="0"/>
          <w:sz w:val="18"/>
          <w:szCs w:val="18"/>
        </w:rPr>
      </w:pPr>
      <w:r w:rsidRPr="00AC25FA">
        <w:rPr>
          <w:rStyle w:val="4"/>
          <w:rFonts w:ascii="Times New Roman" w:hAnsi="Times New Roman" w:cs="Times New Roman"/>
          <w:sz w:val="18"/>
          <w:szCs w:val="18"/>
        </w:rPr>
        <w:t xml:space="preserve">м. Кропоткинская, «Красный октябрь», </w:t>
      </w:r>
      <w:proofErr w:type="spellStart"/>
      <w:r w:rsidRPr="00AC25FA">
        <w:rPr>
          <w:rStyle w:val="4"/>
          <w:rFonts w:ascii="Times New Roman" w:hAnsi="Times New Roman" w:cs="Times New Roman"/>
          <w:sz w:val="18"/>
          <w:szCs w:val="18"/>
        </w:rPr>
        <w:t>Берсеневский</w:t>
      </w:r>
      <w:proofErr w:type="spellEnd"/>
      <w:r w:rsidRPr="00AC25FA">
        <w:rPr>
          <w:rStyle w:val="4"/>
          <w:rFonts w:ascii="Times New Roman" w:hAnsi="Times New Roman" w:cs="Times New Roman"/>
          <w:sz w:val="18"/>
          <w:szCs w:val="18"/>
        </w:rPr>
        <w:t xml:space="preserve"> пер., д.2, стр.1</w:t>
      </w:r>
    </w:p>
    <w:p w:rsidR="00BA4D55" w:rsidRPr="00AC25FA" w:rsidRDefault="00BA4D55" w:rsidP="00BA4D55">
      <w:pPr>
        <w:spacing w:after="86"/>
        <w:jc w:val="center"/>
        <w:rPr>
          <w:rStyle w:val="4"/>
          <w:rFonts w:ascii="Times New Roman" w:hAnsi="Times New Roman" w:cs="Times New Roman"/>
          <w:b w:val="0"/>
          <w:sz w:val="18"/>
          <w:szCs w:val="18"/>
        </w:rPr>
      </w:pPr>
      <w:r w:rsidRPr="00AC25FA">
        <w:rPr>
          <w:rStyle w:val="4"/>
          <w:rFonts w:ascii="Times New Roman" w:hAnsi="Times New Roman" w:cs="Times New Roman"/>
          <w:sz w:val="18"/>
          <w:szCs w:val="18"/>
        </w:rPr>
        <w:t>Телефоны приемной комиссии: 8 495 921 03</w:t>
      </w:r>
      <w:r w:rsidR="001037B2">
        <w:rPr>
          <w:rStyle w:val="4"/>
          <w:rFonts w:ascii="Times New Roman" w:hAnsi="Times New Roman" w:cs="Times New Roman"/>
          <w:sz w:val="18"/>
          <w:szCs w:val="18"/>
        </w:rPr>
        <w:t xml:space="preserve"> </w:t>
      </w:r>
      <w:r w:rsidRPr="00AC25FA">
        <w:rPr>
          <w:rStyle w:val="4"/>
          <w:rFonts w:ascii="Times New Roman" w:hAnsi="Times New Roman" w:cs="Times New Roman"/>
          <w:sz w:val="18"/>
          <w:szCs w:val="18"/>
        </w:rPr>
        <w:t>27</w:t>
      </w:r>
      <w:r w:rsidRPr="00AC25FA">
        <w:rPr>
          <w:rStyle w:val="4"/>
          <w:rFonts w:ascii="Times New Roman" w:hAnsi="Times New Roman" w:cs="Times New Roman"/>
          <w:b w:val="0"/>
          <w:sz w:val="18"/>
          <w:szCs w:val="18"/>
        </w:rPr>
        <w:t xml:space="preserve">; </w:t>
      </w:r>
      <w:r w:rsidRPr="00AC25FA">
        <w:rPr>
          <w:rStyle w:val="4"/>
          <w:rFonts w:ascii="Times New Roman" w:hAnsi="Times New Roman" w:cs="Times New Roman"/>
          <w:sz w:val="18"/>
          <w:szCs w:val="18"/>
        </w:rPr>
        <w:t>8 495 921 03</w:t>
      </w:r>
      <w:r w:rsidR="001037B2">
        <w:rPr>
          <w:rStyle w:val="4"/>
          <w:rFonts w:ascii="Times New Roman" w:hAnsi="Times New Roman" w:cs="Times New Roman"/>
          <w:sz w:val="18"/>
          <w:szCs w:val="18"/>
        </w:rPr>
        <w:t xml:space="preserve"> </w:t>
      </w:r>
      <w:r w:rsidRPr="00AC25FA">
        <w:rPr>
          <w:rStyle w:val="4"/>
          <w:rFonts w:ascii="Times New Roman" w:hAnsi="Times New Roman" w:cs="Times New Roman"/>
          <w:sz w:val="18"/>
          <w:szCs w:val="18"/>
        </w:rPr>
        <w:t>42</w:t>
      </w:r>
    </w:p>
    <w:p w:rsidR="00BA4D55" w:rsidRPr="00AC25FA" w:rsidRDefault="00783778" w:rsidP="00BA4D55">
      <w:pPr>
        <w:spacing w:after="86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7" w:history="1">
        <w:r w:rsidR="00BA4D55" w:rsidRPr="00AC25FA">
          <w:rPr>
            <w:rStyle w:val="a4"/>
            <w:rFonts w:ascii="Times New Roman" w:eastAsia="Calibri" w:hAnsi="Times New Roman" w:cs="Times New Roman"/>
            <w:sz w:val="18"/>
            <w:szCs w:val="18"/>
            <w:lang w:val="en-US"/>
          </w:rPr>
          <w:t>www</w:t>
        </w:r>
        <w:r w:rsidR="00BA4D55" w:rsidRPr="00AC25FA">
          <w:rPr>
            <w:rStyle w:val="a4"/>
            <w:rFonts w:ascii="Times New Roman" w:eastAsia="Calibri" w:hAnsi="Times New Roman" w:cs="Times New Roman"/>
            <w:sz w:val="18"/>
            <w:szCs w:val="18"/>
          </w:rPr>
          <w:t>.</w:t>
        </w:r>
        <w:r w:rsidR="00BA4D55" w:rsidRPr="00AC25FA">
          <w:rPr>
            <w:rStyle w:val="a4"/>
            <w:rFonts w:ascii="Times New Roman" w:eastAsia="Calibri" w:hAnsi="Times New Roman" w:cs="Times New Roman"/>
            <w:sz w:val="18"/>
            <w:szCs w:val="18"/>
            <w:lang w:val="en-US"/>
          </w:rPr>
          <w:t>mhpi</w:t>
        </w:r>
        <w:r w:rsidR="00BA4D55" w:rsidRPr="00AC25FA">
          <w:rPr>
            <w:rStyle w:val="a4"/>
            <w:rFonts w:ascii="Times New Roman" w:eastAsia="Calibri" w:hAnsi="Times New Roman" w:cs="Times New Roman"/>
            <w:sz w:val="18"/>
            <w:szCs w:val="18"/>
          </w:rPr>
          <w:t>.</w:t>
        </w:r>
        <w:r w:rsidR="00BA4D55" w:rsidRPr="00AC25FA">
          <w:rPr>
            <w:rStyle w:val="a4"/>
            <w:rFonts w:ascii="Times New Roman" w:eastAsia="Calibri" w:hAnsi="Times New Roman" w:cs="Times New Roman"/>
            <w:sz w:val="18"/>
            <w:szCs w:val="18"/>
            <w:lang w:val="en-US"/>
          </w:rPr>
          <w:t>edu</w:t>
        </w:r>
        <w:r w:rsidR="00BA4D55" w:rsidRPr="00AC25FA">
          <w:rPr>
            <w:rStyle w:val="a4"/>
            <w:rFonts w:ascii="Times New Roman" w:eastAsia="Calibri" w:hAnsi="Times New Roman" w:cs="Times New Roman"/>
            <w:sz w:val="18"/>
            <w:szCs w:val="18"/>
          </w:rPr>
          <w:t>.</w:t>
        </w:r>
        <w:r w:rsidR="00BA4D55" w:rsidRPr="00AC25FA">
          <w:rPr>
            <w:rStyle w:val="a4"/>
            <w:rFonts w:ascii="Times New Roman" w:eastAsia="Calibri" w:hAnsi="Times New Roman" w:cs="Times New Roman"/>
            <w:sz w:val="18"/>
            <w:szCs w:val="18"/>
            <w:lang w:val="en-US"/>
          </w:rPr>
          <w:t>ru</w:t>
        </w:r>
      </w:hyperlink>
      <w:r w:rsidR="00BA4D55" w:rsidRPr="00AC25FA">
        <w:rPr>
          <w:rStyle w:val="a4"/>
          <w:rFonts w:ascii="Times New Roman" w:eastAsia="Calibri" w:hAnsi="Times New Roman" w:cs="Times New Roman"/>
          <w:sz w:val="18"/>
          <w:szCs w:val="18"/>
          <w:u w:val="none"/>
        </w:rPr>
        <w:t xml:space="preserve">       </w:t>
      </w:r>
      <w:r w:rsidR="00BA4D55" w:rsidRPr="00AC25FA">
        <w:rPr>
          <w:rStyle w:val="4"/>
          <w:rFonts w:ascii="Times New Roman" w:hAnsi="Times New Roman" w:cs="Times New Roman"/>
          <w:sz w:val="18"/>
          <w:szCs w:val="18"/>
          <w:lang w:val="en-US"/>
        </w:rPr>
        <w:t>newstudent</w:t>
      </w:r>
      <w:r w:rsidR="00BA4D55" w:rsidRPr="00AC25FA">
        <w:rPr>
          <w:rStyle w:val="4"/>
          <w:rFonts w:ascii="Times New Roman" w:hAnsi="Times New Roman" w:cs="Times New Roman"/>
          <w:sz w:val="18"/>
          <w:szCs w:val="18"/>
        </w:rPr>
        <w:t>@</w:t>
      </w:r>
      <w:r w:rsidR="00BA4D55" w:rsidRPr="00AC25FA">
        <w:rPr>
          <w:rStyle w:val="4"/>
          <w:rFonts w:ascii="Times New Roman" w:hAnsi="Times New Roman" w:cs="Times New Roman"/>
          <w:sz w:val="18"/>
          <w:szCs w:val="18"/>
          <w:lang w:val="en-US"/>
        </w:rPr>
        <w:t>mhpi</w:t>
      </w:r>
      <w:r w:rsidR="00BA4D55" w:rsidRPr="00AC25FA">
        <w:rPr>
          <w:rStyle w:val="4"/>
          <w:rFonts w:ascii="Times New Roman" w:hAnsi="Times New Roman" w:cs="Times New Roman"/>
          <w:sz w:val="18"/>
          <w:szCs w:val="18"/>
        </w:rPr>
        <w:t>.</w:t>
      </w:r>
      <w:r w:rsidR="00BA4D55" w:rsidRPr="00AC25FA">
        <w:rPr>
          <w:rStyle w:val="4"/>
          <w:rFonts w:ascii="Times New Roman" w:hAnsi="Times New Roman" w:cs="Times New Roman"/>
          <w:sz w:val="18"/>
          <w:szCs w:val="18"/>
          <w:lang w:val="en-US"/>
        </w:rPr>
        <w:t>edu</w:t>
      </w:r>
      <w:r w:rsidR="00BA4D55" w:rsidRPr="00AC25FA">
        <w:rPr>
          <w:rStyle w:val="4"/>
          <w:rFonts w:ascii="Times New Roman" w:hAnsi="Times New Roman" w:cs="Times New Roman"/>
          <w:sz w:val="18"/>
          <w:szCs w:val="18"/>
        </w:rPr>
        <w:t>.</w:t>
      </w:r>
      <w:r w:rsidR="00BA4D55" w:rsidRPr="00AC25FA">
        <w:rPr>
          <w:rStyle w:val="4"/>
          <w:rFonts w:ascii="Times New Roman" w:hAnsi="Times New Roman" w:cs="Times New Roman"/>
          <w:sz w:val="18"/>
          <w:szCs w:val="18"/>
          <w:lang w:val="en-US"/>
        </w:rPr>
        <w:t>ru</w:t>
      </w:r>
    </w:p>
    <w:p w:rsidR="00BA4D55" w:rsidRDefault="00BA4D55" w:rsidP="00BA4D55">
      <w:pPr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 w:rsidRPr="00AC25FA">
        <w:rPr>
          <w:rFonts w:ascii="Times New Roman" w:hAnsi="Times New Roman" w:cs="Times New Roman"/>
          <w:sz w:val="18"/>
          <w:szCs w:val="18"/>
        </w:rPr>
        <w:t xml:space="preserve">Лицензия </w:t>
      </w:r>
      <w:r w:rsidRPr="00AC25FA">
        <w:rPr>
          <w:rFonts w:ascii="Times New Roman" w:hAnsi="Times New Roman" w:cs="Times New Roman"/>
          <w:spacing w:val="-2"/>
          <w:sz w:val="18"/>
          <w:szCs w:val="18"/>
        </w:rPr>
        <w:t xml:space="preserve">№ 1057 от 21 июля 2014 г. (серия 90Л01 № 0008030) бессрочная </w:t>
      </w:r>
    </w:p>
    <w:p w:rsidR="001037B2" w:rsidRPr="0037155D" w:rsidRDefault="001037B2" w:rsidP="00BA4D55">
      <w:pPr>
        <w:jc w:val="center"/>
        <w:rPr>
          <w:rFonts w:ascii="Times New Roman" w:hAnsi="Times New Roman" w:cs="Times New Roman"/>
          <w:spacing w:val="-2"/>
          <w:sz w:val="10"/>
          <w:szCs w:val="10"/>
        </w:rPr>
      </w:pPr>
    </w:p>
    <w:p w:rsidR="00BD550B" w:rsidRPr="00783778" w:rsidRDefault="00BD550B" w:rsidP="00783778">
      <w:pPr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Свидетельство о государственной аккредит</w:t>
      </w:r>
      <w:r w:rsidR="00335ABD">
        <w:rPr>
          <w:rFonts w:ascii="Times New Roman" w:hAnsi="Times New Roman" w:cs="Times New Roman"/>
          <w:spacing w:val="-2"/>
          <w:sz w:val="18"/>
          <w:szCs w:val="18"/>
        </w:rPr>
        <w:t>ации № 3310 от 13 января 2020 г</w:t>
      </w:r>
      <w:r>
        <w:rPr>
          <w:rFonts w:ascii="Times New Roman" w:hAnsi="Times New Roman" w:cs="Times New Roman"/>
          <w:spacing w:val="-2"/>
          <w:sz w:val="18"/>
          <w:szCs w:val="18"/>
        </w:rPr>
        <w:t>.</w:t>
      </w:r>
      <w:r w:rsidR="0078377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pacing w:val="-2"/>
          <w:sz w:val="18"/>
          <w:szCs w:val="18"/>
        </w:rPr>
        <w:t>(серия 90А01 № 0003523)</w:t>
      </w:r>
      <w:r w:rsidR="00335ABD">
        <w:rPr>
          <w:rFonts w:ascii="Times New Roman" w:hAnsi="Times New Roman" w:cs="Times New Roman"/>
          <w:spacing w:val="-2"/>
          <w:sz w:val="18"/>
          <w:szCs w:val="18"/>
        </w:rPr>
        <w:t xml:space="preserve"> бессрочное</w:t>
      </w:r>
    </w:p>
    <w:sectPr w:rsidR="00BD550B" w:rsidRPr="00783778" w:rsidSect="0000711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0192"/>
    <w:multiLevelType w:val="hybridMultilevel"/>
    <w:tmpl w:val="F90001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A36114"/>
    <w:multiLevelType w:val="hybridMultilevel"/>
    <w:tmpl w:val="ADE6D55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9FB70D4"/>
    <w:multiLevelType w:val="hybridMultilevel"/>
    <w:tmpl w:val="01C07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82979"/>
    <w:multiLevelType w:val="hybridMultilevel"/>
    <w:tmpl w:val="0BFADFAE"/>
    <w:lvl w:ilvl="0" w:tplc="33164108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5A267E"/>
    <w:multiLevelType w:val="hybridMultilevel"/>
    <w:tmpl w:val="C99C20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EC"/>
    <w:rsid w:val="000000C2"/>
    <w:rsid w:val="00001D93"/>
    <w:rsid w:val="0000711E"/>
    <w:rsid w:val="000100F4"/>
    <w:rsid w:val="000144D5"/>
    <w:rsid w:val="000421EC"/>
    <w:rsid w:val="00044205"/>
    <w:rsid w:val="00085951"/>
    <w:rsid w:val="000F3995"/>
    <w:rsid w:val="000F3E0A"/>
    <w:rsid w:val="001037B2"/>
    <w:rsid w:val="002419FF"/>
    <w:rsid w:val="00335ABD"/>
    <w:rsid w:val="00344CFE"/>
    <w:rsid w:val="0036204E"/>
    <w:rsid w:val="003640B2"/>
    <w:rsid w:val="0037155D"/>
    <w:rsid w:val="00380BC5"/>
    <w:rsid w:val="003949C7"/>
    <w:rsid w:val="003A2FCA"/>
    <w:rsid w:val="003B700C"/>
    <w:rsid w:val="003D3EA0"/>
    <w:rsid w:val="003E16A3"/>
    <w:rsid w:val="00406B72"/>
    <w:rsid w:val="00440818"/>
    <w:rsid w:val="00466050"/>
    <w:rsid w:val="004C06C2"/>
    <w:rsid w:val="00535667"/>
    <w:rsid w:val="005E60B9"/>
    <w:rsid w:val="00622D6B"/>
    <w:rsid w:val="006E4708"/>
    <w:rsid w:val="00702156"/>
    <w:rsid w:val="007117A0"/>
    <w:rsid w:val="00733C3D"/>
    <w:rsid w:val="00752D39"/>
    <w:rsid w:val="007710DE"/>
    <w:rsid w:val="00783778"/>
    <w:rsid w:val="00846368"/>
    <w:rsid w:val="00864181"/>
    <w:rsid w:val="00973EA8"/>
    <w:rsid w:val="0097563D"/>
    <w:rsid w:val="009B2E58"/>
    <w:rsid w:val="00A25B3B"/>
    <w:rsid w:val="00A67176"/>
    <w:rsid w:val="00AB54BD"/>
    <w:rsid w:val="00AC127F"/>
    <w:rsid w:val="00AC25FA"/>
    <w:rsid w:val="00BA4D55"/>
    <w:rsid w:val="00BB1DB8"/>
    <w:rsid w:val="00BD550B"/>
    <w:rsid w:val="00C9738B"/>
    <w:rsid w:val="00CC17C6"/>
    <w:rsid w:val="00CF0C30"/>
    <w:rsid w:val="00E06A4B"/>
    <w:rsid w:val="00E10407"/>
    <w:rsid w:val="00E91FFE"/>
    <w:rsid w:val="00EC61A5"/>
    <w:rsid w:val="00EF7420"/>
    <w:rsid w:val="00F46544"/>
    <w:rsid w:val="00FB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313F"/>
  <w15:docId w15:val="{C58EE8F9-A880-4053-B76B-85E3BE95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2F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A2FCA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3A2FCA"/>
    <w:pPr>
      <w:shd w:val="clear" w:color="auto" w:fill="FFFFFF"/>
      <w:spacing w:before="300" w:after="300" w:line="0" w:lineRule="atLeast"/>
      <w:jc w:val="center"/>
      <w:outlineLvl w:val="1"/>
    </w:pPr>
    <w:rPr>
      <w:rFonts w:ascii="Verdana" w:eastAsia="Verdana" w:hAnsi="Verdana" w:cs="Verdana"/>
      <w:b/>
      <w:bCs/>
      <w:color w:val="auto"/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rsid w:val="003A2FCA"/>
    <w:rPr>
      <w:rFonts w:ascii="Verdana" w:eastAsia="Verdana" w:hAnsi="Verdana" w:cs="Verdana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A2FCA"/>
    <w:rPr>
      <w:rFonts w:ascii="Verdana" w:eastAsia="Verdana" w:hAnsi="Verdana" w:cs="Verdana"/>
      <w:b/>
      <w:bCs/>
      <w:spacing w:val="-10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3A2FCA"/>
    <w:pPr>
      <w:shd w:val="clear" w:color="auto" w:fill="FFFFFF"/>
      <w:spacing w:after="120" w:line="0" w:lineRule="atLeast"/>
      <w:jc w:val="center"/>
      <w:outlineLvl w:val="0"/>
    </w:pPr>
    <w:rPr>
      <w:rFonts w:ascii="Verdana" w:eastAsia="Verdana" w:hAnsi="Verdana" w:cs="Verdana"/>
      <w:b/>
      <w:bCs/>
      <w:color w:val="auto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3A2FCA"/>
    <w:pPr>
      <w:shd w:val="clear" w:color="auto" w:fill="FFFFFF"/>
      <w:spacing w:before="120" w:after="300" w:line="240" w:lineRule="exact"/>
      <w:jc w:val="center"/>
    </w:pPr>
    <w:rPr>
      <w:rFonts w:ascii="Verdana" w:eastAsia="Verdana" w:hAnsi="Verdana" w:cs="Verdana"/>
      <w:b/>
      <w:bCs/>
      <w:color w:val="auto"/>
      <w:spacing w:val="-10"/>
      <w:sz w:val="18"/>
      <w:szCs w:val="18"/>
      <w:lang w:eastAsia="en-US"/>
    </w:rPr>
  </w:style>
  <w:style w:type="character" w:customStyle="1" w:styleId="a3">
    <w:name w:val="Основной текст_"/>
    <w:basedOn w:val="a0"/>
    <w:link w:val="23"/>
    <w:rsid w:val="003A2FC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3"/>
    <w:rsid w:val="003A2FCA"/>
    <w:pPr>
      <w:shd w:val="clear" w:color="auto" w:fill="FFFFFF"/>
      <w:spacing w:before="300" w:line="240" w:lineRule="exact"/>
    </w:pPr>
    <w:rPr>
      <w:rFonts w:ascii="Verdana" w:eastAsia="Verdana" w:hAnsi="Verdana" w:cs="Verdana"/>
      <w:color w:val="auto"/>
      <w:spacing w:val="-10"/>
      <w:sz w:val="19"/>
      <w:szCs w:val="19"/>
      <w:lang w:eastAsia="en-US"/>
    </w:rPr>
  </w:style>
  <w:style w:type="character" w:styleId="a4">
    <w:name w:val="Hyperlink"/>
    <w:basedOn w:val="a0"/>
    <w:uiPriority w:val="99"/>
    <w:unhideWhenUsed/>
    <w:rsid w:val="009B2E58"/>
    <w:rPr>
      <w:color w:val="0000FF" w:themeColor="hyperlink"/>
      <w:u w:val="single"/>
    </w:rPr>
  </w:style>
  <w:style w:type="character" w:customStyle="1" w:styleId="4">
    <w:name w:val="Основной текст (4)"/>
    <w:basedOn w:val="a0"/>
    <w:rsid w:val="0084636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100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0F4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hpi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4D20-8E7B-4CC1-91F4-38316B63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Рекова Алла Николаевна</dc:creator>
  <cp:lastModifiedBy>Приемка 2</cp:lastModifiedBy>
  <cp:revision>22</cp:revision>
  <cp:lastPrinted>2021-04-09T10:55:00Z</cp:lastPrinted>
  <dcterms:created xsi:type="dcterms:W3CDTF">2019-02-20T12:29:00Z</dcterms:created>
  <dcterms:modified xsi:type="dcterms:W3CDTF">2022-02-25T12:38:00Z</dcterms:modified>
</cp:coreProperties>
</file>