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2" w:rsidRDefault="00C05FC2" w:rsidP="00C05FC2">
      <w:pPr>
        <w:ind w:left="-851" w:right="-1"/>
        <w:jc w:val="right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C05FC2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7D1DFFB8" wp14:editId="02E8372D">
            <wp:simplePos x="0" y="0"/>
            <wp:positionH relativeFrom="margin">
              <wp:posOffset>-398547</wp:posOffset>
            </wp:positionH>
            <wp:positionV relativeFrom="margin">
              <wp:posOffset>-245737</wp:posOffset>
            </wp:positionV>
            <wp:extent cx="2755076" cy="1421474"/>
            <wp:effectExtent l="0" t="0" r="762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6" cy="1421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60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  <w:r w:rsidRPr="00C05FC2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Внимание выпускникам</w:t>
      </w:r>
      <w:r w:rsidRPr="00C05FC2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!</w:t>
      </w:r>
    </w:p>
    <w:p w:rsidR="00954C60" w:rsidRPr="00954C60" w:rsidRDefault="00954C60" w:rsidP="00C05FC2">
      <w:pPr>
        <w:ind w:left="3828" w:right="-1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954C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Нострификация</w:t>
      </w:r>
      <w:proofErr w:type="spellEnd"/>
      <w:r w:rsidRPr="00954C6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диплома/аттестата</w:t>
      </w:r>
    </w:p>
    <w:p w:rsidR="00954C60" w:rsidRDefault="00954C60" w:rsidP="00954C60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60" w:rsidRDefault="00954C60" w:rsidP="00954C60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CA" w:rsidRPr="00C05FC2" w:rsidRDefault="006B533F" w:rsidP="00954C60">
      <w:pPr>
        <w:ind w:left="-851" w:right="-1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художественно-промышленный институт предоставляет уникальную возможность получить ме</w:t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ждународное признание диплома 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A151D5" w:rsidRP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9CA" w:rsidRPr="00C05FC2" w:rsidRDefault="00A749CA" w:rsidP="00954C60">
      <w:pPr>
        <w:ind w:left="-851" w:right="-1"/>
        <w:rPr>
          <w:rFonts w:ascii="Times New Roman" w:hAnsi="Times New Roman" w:cs="Times New Roman"/>
          <w:sz w:val="24"/>
          <w:u w:val="single"/>
        </w:rPr>
      </w:pPr>
      <w:r w:rsidRPr="00C05FC2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Pr="00C05FC2">
        <w:rPr>
          <w:rFonts w:ascii="Times New Roman" w:hAnsi="Times New Roman" w:cs="Times New Roman"/>
          <w:sz w:val="24"/>
          <w:u w:val="single"/>
        </w:rPr>
        <w:t>Master’s</w:t>
      </w:r>
      <w:proofErr w:type="spellEnd"/>
      <w:r w:rsidRPr="00C05FC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C05FC2">
        <w:rPr>
          <w:rFonts w:ascii="Times New Roman" w:hAnsi="Times New Roman" w:cs="Times New Roman"/>
          <w:sz w:val="24"/>
          <w:u w:val="single"/>
        </w:rPr>
        <w:t>degree</w:t>
      </w:r>
      <w:proofErr w:type="spellEnd"/>
      <w:r w:rsidRPr="00C05FC2">
        <w:rPr>
          <w:rFonts w:ascii="Times New Roman" w:hAnsi="Times New Roman" w:cs="Times New Roman"/>
          <w:sz w:val="24"/>
          <w:u w:val="single"/>
        </w:rPr>
        <w:t xml:space="preserve">» -для специалистов </w:t>
      </w:r>
    </w:p>
    <w:p w:rsidR="00C05FC2" w:rsidRPr="00954C60" w:rsidRDefault="00A151D5" w:rsidP="00954C60">
      <w:pPr>
        <w:ind w:left="-851" w:right="-1"/>
        <w:rPr>
          <w:rFonts w:ascii="Times New Roman" w:hAnsi="Times New Roman" w:cs="Times New Roman"/>
          <w:sz w:val="24"/>
          <w:u w:val="single"/>
        </w:rPr>
      </w:pPr>
      <w:r w:rsidRPr="00C05FC2">
        <w:rPr>
          <w:rFonts w:ascii="Times New Roman" w:hAnsi="Times New Roman" w:cs="Times New Roman"/>
          <w:sz w:val="24"/>
          <w:u w:val="single"/>
        </w:rPr>
        <w:t>«</w:t>
      </w:r>
      <w:proofErr w:type="spellStart"/>
      <w:r w:rsidRPr="00C05FC2">
        <w:rPr>
          <w:rFonts w:ascii="Times New Roman" w:hAnsi="Times New Roman" w:cs="Times New Roman"/>
          <w:sz w:val="24"/>
          <w:u w:val="single"/>
        </w:rPr>
        <w:t>B</w:t>
      </w:r>
      <w:r w:rsidR="00A749CA" w:rsidRPr="00C05FC2">
        <w:rPr>
          <w:rFonts w:ascii="Times New Roman" w:hAnsi="Times New Roman" w:cs="Times New Roman"/>
          <w:sz w:val="24"/>
          <w:u w:val="single"/>
        </w:rPr>
        <w:t>achelor’s</w:t>
      </w:r>
      <w:proofErr w:type="spellEnd"/>
      <w:r w:rsidR="00A749CA" w:rsidRPr="00C05FC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A749CA" w:rsidRPr="00C05FC2">
        <w:rPr>
          <w:rFonts w:ascii="Times New Roman" w:hAnsi="Times New Roman" w:cs="Times New Roman"/>
          <w:sz w:val="24"/>
          <w:u w:val="single"/>
        </w:rPr>
        <w:t>degree</w:t>
      </w:r>
      <w:proofErr w:type="spellEnd"/>
      <w:r w:rsidR="00A749CA" w:rsidRPr="00C05FC2">
        <w:rPr>
          <w:rFonts w:ascii="Times New Roman" w:hAnsi="Times New Roman" w:cs="Times New Roman"/>
          <w:sz w:val="24"/>
          <w:u w:val="single"/>
        </w:rPr>
        <w:t>» -для бакалавров.</w:t>
      </w:r>
    </w:p>
    <w:p w:rsidR="00A749CA" w:rsidRPr="00013434" w:rsidRDefault="00A749CA" w:rsidP="00B00B0A">
      <w:pPr>
        <w:ind w:left="-85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выпускник, заинтересованный в </w:t>
      </w:r>
      <w:r w:rsidR="00650F9F"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 развитии своей карьеры,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понимает, что это позволит  завоевывать новых клиентов</w:t>
      </w:r>
      <w:r w:rsidR="00650F9F"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 развивать свой бизнес.</w:t>
      </w:r>
    </w:p>
    <w:p w:rsidR="00A151D5" w:rsidRDefault="00650F9F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USAC -  U.S.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Credentialing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Commission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организация, которая отвечает за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нострификацию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 в США, проверила по различным параметрам уровень качества и соответствие мировым стандартам учебного процесса в 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 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«Московский художественно-промышленный институт» 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признала его надежным партнером.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Теперь наши преподаватели, студенты и выпускники могут подавать на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нострификацию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образовании – от диплома о неполном высшем образовании до диплома доктора наук - непосредственно в институте и иметь гарантию признания дипломов и ученых степеней.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Диплом о присвоении квалификации (степени) бакалавр подтверждается сертификатом бакалавра, диплом о присвоении квалификации (степени) магистра и специалиста подтверждается сертификатом магистра.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выглядит следующим образом: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заполняет анкету </w:t>
      </w:r>
      <w:r w:rsidR="00A151D5"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151D5"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A151D5"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 на кафедру.</w:t>
      </w:r>
    </w:p>
    <w:p w:rsidR="00B00B0A" w:rsidRDefault="00650F9F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нотариальное </w:t>
      </w:r>
      <w:proofErr w:type="gram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опий</w:t>
      </w:r>
      <w:proofErr w:type="gramEnd"/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выпускников МХПИ</w:t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proofErr w:type="gram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стоимость </w:t>
      </w:r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proofErr w:type="gramEnd"/>
      <w:r w:rsidR="00A1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B00B0A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долларов США по курсу ЦБ РФ на день оплаты непосредственно в кассе института.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решению экспертной комиссии после проверки и анализа поданных документов выдается специальный сертификат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с уникальным идентификационным номером. 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C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  <w:lang w:eastAsia="ru-RU"/>
        </w:rPr>
        <w:t>Нашим институтом заключен договор о сотрудничестве с USAC, в соответствии с которым УВО «Московский художественно-промышлен</w:t>
      </w:r>
      <w:bookmarkStart w:id="0" w:name="_GoBack"/>
      <w:bookmarkEnd w:id="0"/>
      <w:r w:rsidRPr="00954C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  <w:lang w:eastAsia="ru-RU"/>
        </w:rPr>
        <w:t xml:space="preserve">ный институт» имеет право оказывать услуги по </w:t>
      </w:r>
      <w:proofErr w:type="spellStart"/>
      <w:r w:rsidRPr="00954C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  <w:lang w:eastAsia="ru-RU"/>
        </w:rPr>
        <w:t>нострификации</w:t>
      </w:r>
      <w:proofErr w:type="spellEnd"/>
      <w:r w:rsidRPr="00954C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  <w:lang w:eastAsia="ru-RU"/>
        </w:rPr>
        <w:t xml:space="preserve"> всем желающим.</w:t>
      </w:r>
      <w:r w:rsidRPr="00650F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50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- это расширение карьерных возможностей и улучшение имиджа, одним сл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 - это инвестиции в будущее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международных компаний, безусловно, отдадут предпочтение соискателю вакантной должности, диплом которого признан одной из ведущих мировых держав.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открывает новые возможности карьерного роста для людей, работающих в  области </w:t>
      </w: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ученым для публикации статей в специализированных журналах или участия в международных конференциях. 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0B0A" w:rsidRDefault="00B00B0A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0B0A" w:rsidRDefault="00B00B0A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0F9F" w:rsidRPr="00650F9F" w:rsidRDefault="00650F9F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подлежат </w:t>
      </w:r>
      <w:proofErr w:type="spellStart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  <w:r w:rsidRPr="00650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0F9F" w:rsidRPr="00B00B0A" w:rsidRDefault="00650F9F" w:rsidP="00B00B0A">
      <w:pPr>
        <w:pStyle w:val="a4"/>
        <w:numPr>
          <w:ilvl w:val="0"/>
          <w:numId w:val="1"/>
        </w:numPr>
        <w:spacing w:after="0" w:line="240" w:lineRule="auto"/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кандидата и доктора наук;</w:t>
      </w:r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0B0A" w:rsidRPr="00B00B0A" w:rsidRDefault="00650F9F" w:rsidP="00B00B0A">
      <w:pPr>
        <w:pStyle w:val="a4"/>
        <w:numPr>
          <w:ilvl w:val="1"/>
          <w:numId w:val="1"/>
        </w:numPr>
        <w:spacing w:after="0" w:line="240" w:lineRule="auto"/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доцента и профессора.</w:t>
      </w:r>
    </w:p>
    <w:p w:rsidR="00B00B0A" w:rsidRDefault="00B00B0A" w:rsidP="00B00B0A">
      <w:pPr>
        <w:pStyle w:val="a4"/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3434" w:rsidRPr="00B00B0A" w:rsidRDefault="00650F9F" w:rsidP="00B00B0A">
      <w:pPr>
        <w:pStyle w:val="a4"/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 процедура </w:t>
      </w:r>
      <w:proofErr w:type="spellStart"/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15 рабочих дней (3 недел</w:t>
      </w:r>
      <w:r w:rsidR="00385698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стоимость услуг составляет 2</w:t>
      </w:r>
      <w:r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50 долларов США</w:t>
      </w:r>
      <w:r w:rsidR="00385698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ЦБ РФ на день оплаты.</w:t>
      </w:r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также предоставляем студентам услугу по созданию резюме и портфолио на</w:t>
      </w:r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английском языке (в совокупности "</w:t>
      </w:r>
      <w:proofErr w:type="spellStart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resume</w:t>
      </w:r>
      <w:proofErr w:type="spellEnd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"), с распространением</w:t>
      </w:r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resume</w:t>
      </w:r>
      <w:proofErr w:type="spellEnd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="00013434" w:rsidRPr="00B0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избранных американских работодателей. </w:t>
      </w:r>
    </w:p>
    <w:p w:rsidR="00C05FC2" w:rsidRDefault="00013434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возможность публикаций в зарубежных изданиях для тех, кто прошел </w:t>
      </w:r>
      <w:proofErr w:type="spellStart"/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нострификацию</w:t>
      </w:r>
      <w:proofErr w:type="spellEnd"/>
      <w:r w:rsidRPr="0001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B0A" w:rsidRPr="00B00B0A" w:rsidRDefault="00B00B0A" w:rsidP="00B00B0A">
      <w:pPr>
        <w:spacing w:after="0" w:line="240" w:lineRule="auto"/>
        <w:ind w:left="-851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5FC2" w:rsidRDefault="006B533F" w:rsidP="00B00B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D64EFC">
        <w:br/>
      </w:r>
      <w:r w:rsidR="00C05FC2">
        <w:rPr>
          <w:rFonts w:ascii="TimesNewRomanPS-BoldMT" w:hAnsi="TimesNewRomanPS-BoldMT" w:cs="TimesNewRomanPS-BoldMT"/>
          <w:b/>
          <w:bCs/>
          <w:color w:val="000000"/>
        </w:rPr>
        <w:t>Адрес:</w:t>
      </w:r>
    </w:p>
    <w:p w:rsidR="00C05FC2" w:rsidRDefault="00C05FC2" w:rsidP="00C05FC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м. Кропоткинская, «Красный октябрь»,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Берсеневский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пер., д.2, стр.1</w:t>
      </w:r>
    </w:p>
    <w:p w:rsidR="00B00B0A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lang w:val="en-US"/>
        </w:rPr>
      </w:pPr>
    </w:p>
    <w:p w:rsidR="00C05FC2" w:rsidRDefault="00C05FC2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Телефоны приемной комиссии:</w:t>
      </w:r>
    </w:p>
    <w:p w:rsidR="00C05FC2" w:rsidRDefault="00C05FC2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8 495 921 0327; 8 495 921 0342</w:t>
      </w:r>
    </w:p>
    <w:p w:rsidR="00B00B0A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C05FC2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Pr="00954C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www.mhpi.edu.ru</w:t>
        </w:r>
      </w:hyperlink>
    </w:p>
    <w:p w:rsidR="00B00B0A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5FC2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hyperlink r:id="rId8" w:history="1">
        <w:r w:rsidRPr="00954C60">
          <w:rPr>
            <w:rStyle w:val="a3"/>
            <w:rFonts w:ascii="Times New Roman" w:hAnsi="Times New Roman" w:cs="Times New Roman"/>
            <w:b/>
            <w:bCs/>
            <w:color w:val="000000" w:themeColor="text1"/>
            <w:lang w:val="en-US"/>
          </w:rPr>
          <w:t>newstudent@mhpi.edu.ru</w:t>
        </w:r>
      </w:hyperlink>
    </w:p>
    <w:p w:rsidR="00B00B0A" w:rsidRPr="00B00B0A" w:rsidRDefault="00B00B0A" w:rsidP="00C0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00B0A" w:rsidRPr="00B00B0A" w:rsidRDefault="00B00B0A" w:rsidP="00B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B0A">
        <w:rPr>
          <w:rFonts w:ascii="Times New Roman" w:hAnsi="Times New Roman" w:cs="Times New Roman"/>
          <w:sz w:val="24"/>
          <w:szCs w:val="24"/>
        </w:rPr>
        <w:t>Лицензия № 1057 от 21 июля 2014 г. (серия 90Л01 № 0008030) бессрочная</w:t>
      </w:r>
    </w:p>
    <w:p w:rsidR="00B00B0A" w:rsidRDefault="00B00B0A" w:rsidP="00B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B0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1121 от 13 октября 2014 г. до </w:t>
      </w:r>
    </w:p>
    <w:p w:rsidR="00B00B0A" w:rsidRDefault="00B00B0A" w:rsidP="00B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0B0A">
        <w:rPr>
          <w:rFonts w:ascii="Times New Roman" w:hAnsi="Times New Roman" w:cs="Times New Roman"/>
          <w:sz w:val="24"/>
          <w:szCs w:val="24"/>
        </w:rPr>
        <w:t>13 октября 2020 г</w:t>
      </w:r>
      <w:r w:rsidRPr="00B0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CA" w:rsidRPr="00B00B0A" w:rsidRDefault="00B00B0A" w:rsidP="00B0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B0A">
        <w:rPr>
          <w:rFonts w:ascii="Times New Roman" w:hAnsi="Times New Roman" w:cs="Times New Roman"/>
          <w:sz w:val="24"/>
          <w:szCs w:val="24"/>
        </w:rPr>
        <w:t>(серия 90А01 № 0001206)</w:t>
      </w:r>
    </w:p>
    <w:sectPr w:rsidR="00A749CA" w:rsidRPr="00B00B0A" w:rsidSect="00B00B0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1C93"/>
    <w:multiLevelType w:val="hybridMultilevel"/>
    <w:tmpl w:val="58307A76"/>
    <w:lvl w:ilvl="0" w:tplc="04190009">
      <w:start w:val="1"/>
      <w:numFmt w:val="bullet"/>
      <w:lvlText w:val=""/>
      <w:lvlJc w:val="left"/>
      <w:pPr>
        <w:ind w:left="-6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6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42"/>
    <w:rsid w:val="00013434"/>
    <w:rsid w:val="000F05CA"/>
    <w:rsid w:val="00385698"/>
    <w:rsid w:val="004019D3"/>
    <w:rsid w:val="00650F9F"/>
    <w:rsid w:val="006B533F"/>
    <w:rsid w:val="007E62AB"/>
    <w:rsid w:val="008E7C42"/>
    <w:rsid w:val="00954C60"/>
    <w:rsid w:val="00A151D5"/>
    <w:rsid w:val="00A749CA"/>
    <w:rsid w:val="00B00B0A"/>
    <w:rsid w:val="00C05FC2"/>
    <w:rsid w:val="00D64EFC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tudent@mhpi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hpi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Ясменко</dc:creator>
  <cp:keywords/>
  <dc:description/>
  <cp:lastModifiedBy>Аторина Мария Анатольевна</cp:lastModifiedBy>
  <cp:revision>9</cp:revision>
  <cp:lastPrinted>2016-06-24T14:50:00Z</cp:lastPrinted>
  <dcterms:created xsi:type="dcterms:W3CDTF">2015-05-12T11:51:00Z</dcterms:created>
  <dcterms:modified xsi:type="dcterms:W3CDTF">2016-06-24T14:50:00Z</dcterms:modified>
</cp:coreProperties>
</file>