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D0F8" w14:textId="77777777" w:rsidR="000F313A" w:rsidRPr="003D055B" w:rsidRDefault="004D2945" w:rsidP="004D2945">
      <w:pPr>
        <w:pStyle w:val="12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3D055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06D578" wp14:editId="71381743">
            <wp:simplePos x="0" y="0"/>
            <wp:positionH relativeFrom="margin">
              <wp:posOffset>939165</wp:posOffset>
            </wp:positionH>
            <wp:positionV relativeFrom="margin">
              <wp:posOffset>-310515</wp:posOffset>
            </wp:positionV>
            <wp:extent cx="1733550" cy="894913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3A" w:rsidRPr="003D055B">
        <w:rPr>
          <w:rFonts w:ascii="Times New Roman" w:hAnsi="Times New Roman" w:cs="Times New Roman"/>
          <w:sz w:val="36"/>
          <w:szCs w:val="24"/>
        </w:rPr>
        <w:t>МАГИСТРАТУРА</w:t>
      </w:r>
    </w:p>
    <w:p w14:paraId="2B1C8639" w14:textId="77777777" w:rsidR="000F313A" w:rsidRPr="00724312" w:rsidRDefault="000F313A" w:rsidP="004D2945">
      <w:pPr>
        <w:pStyle w:val="120"/>
        <w:keepNext/>
        <w:keepLines/>
        <w:shd w:val="clear" w:color="auto" w:fill="auto"/>
        <w:spacing w:before="0"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>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  <w:r w:rsidRPr="00724312">
        <w:rPr>
          <w:rFonts w:ascii="Times New Roman" w:hAnsi="Times New Roman" w:cs="Times New Roman"/>
          <w:sz w:val="24"/>
          <w:szCs w:val="24"/>
        </w:rPr>
        <w:t xml:space="preserve"> «Дизайн»</w:t>
      </w:r>
      <w:r w:rsidR="00717B13">
        <w:rPr>
          <w:rFonts w:ascii="Times New Roman" w:hAnsi="Times New Roman" w:cs="Times New Roman"/>
          <w:sz w:val="24"/>
          <w:szCs w:val="24"/>
        </w:rPr>
        <w:t xml:space="preserve"> </w:t>
      </w:r>
      <w:r w:rsidR="00C5439A">
        <w:rPr>
          <w:rFonts w:ascii="Times New Roman" w:hAnsi="Times New Roman" w:cs="Times New Roman"/>
          <w:sz w:val="24"/>
          <w:szCs w:val="24"/>
        </w:rPr>
        <w:t>54.04.01</w:t>
      </w:r>
    </w:p>
    <w:p w14:paraId="0056012B" w14:textId="77777777" w:rsidR="000F313A" w:rsidRPr="00F1268D" w:rsidRDefault="000F313A" w:rsidP="004D2945">
      <w:pPr>
        <w:pStyle w:val="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2 года </w:t>
      </w:r>
    </w:p>
    <w:p w14:paraId="7E777488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В современном мире не случайно профессия дизайнера и степень магистра дизайна пользуется популярностью. Области применения знаний в области проектной деятельности всё более расширяется. Профессиональные навыки дизайнера – это, в-первую очередь, управление творческими проектами: от идеи до её воплощения в полном объёме.</w:t>
      </w:r>
    </w:p>
    <w:p w14:paraId="47BE822A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Магистр сегодня – это вторая ступень высшего образования, которая позволяет дизайнеру углубить свои знания по своему профилю или получить степень в новой для себя области.</w:t>
      </w:r>
    </w:p>
    <w:p w14:paraId="729457C0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В магистратуре могут обучаться не только дизайнеры, получившие профильное дизайнерское образование. Этот курс пользуется популярностью и у таких профессий как менеджеры по рекламе, успешная деятельность которых невозможна без профессиональных знаний в области дизайна, профессионалов работающих в бизнесе, поскольку дизайн давно стал эффективным элементом управления, также у психологов, социологов, культурологов, искусствоведов, педагогов, строителей, инженеров.</w:t>
      </w:r>
    </w:p>
    <w:p w14:paraId="3FF7606E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И это объяснимо, так как в настоящее время невозможен и неприемлем дизайн не связанный с социологическими, психологическими, историческими аспектами исследования жизни и экологической культурой. Биология, бионика, антропология, эргономика, социология, психология, философия, естествознание дают дизайнерам новое понимание проблем формирования окружающей рукотворной среды человека. Представители же научно-технической сферы культуры легко находят в дизайне черты, которые роднят его с профессией инженера</w:t>
      </w:r>
      <w:r w:rsidR="00D546A1" w:rsidRPr="00D546A1">
        <w:rPr>
          <w:rFonts w:ascii="Times New Roman" w:eastAsia="Times New Roman" w:hAnsi="Times New Roman" w:cs="Times New Roman"/>
        </w:rPr>
        <w:t xml:space="preserve"> </w:t>
      </w:r>
      <w:r w:rsidRPr="0015310F">
        <w:rPr>
          <w:rFonts w:ascii="Times New Roman" w:eastAsia="Times New Roman" w:hAnsi="Times New Roman" w:cs="Times New Roman"/>
        </w:rPr>
        <w:t>- конструктора и учёного-исследователя.</w:t>
      </w:r>
    </w:p>
    <w:p w14:paraId="103B2339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Современный дизайн приобрёл как черты искусства, так и науки.</w:t>
      </w:r>
    </w:p>
    <w:p w14:paraId="47C2EB38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Обучение в МХПИ ориентировано на современное понимание образование, которое концентрируется на процессе обучения, использует методики «опережающего образования</w:t>
      </w:r>
      <w:proofErr w:type="gramStart"/>
      <w:r w:rsidRPr="0015310F">
        <w:rPr>
          <w:rFonts w:ascii="Times New Roman" w:eastAsia="Times New Roman" w:hAnsi="Times New Roman" w:cs="Times New Roman"/>
        </w:rPr>
        <w:t>» ,</w:t>
      </w:r>
      <w:proofErr w:type="gramEnd"/>
      <w:r w:rsidRPr="0015310F">
        <w:rPr>
          <w:rFonts w:ascii="Times New Roman" w:eastAsia="Times New Roman" w:hAnsi="Times New Roman" w:cs="Times New Roman"/>
        </w:rPr>
        <w:t xml:space="preserve"> развитие творческого потенциала студента и высокой профессиональной компетентности в области дизайна.</w:t>
      </w:r>
    </w:p>
    <w:p w14:paraId="1BC68EF3" w14:textId="77777777" w:rsidR="000F313A" w:rsidRPr="0015310F" w:rsidRDefault="000F313A" w:rsidP="004D29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Концепция образования в МХПИ – универсальный дизайн и универсальный специалист -дизайнер, способный работать в различных направлениях и областях дизайна. Программы разработаны с учётом опыта ведущих мировых и отечественных школ дизайна и соответствуют не только государственному образовательному стандарту, но и международным стандартам компетентности, а также современным требованиям, предъявляемым российским и международным бизнесом к специалистам данного направления. Степень магистра дает выпускнику возможность работать в высших эшелонах творческих и руководящих кадров в организациях разных отраслей и разных форм собственности, а также право на поступление в аспирантуру.</w:t>
      </w:r>
    </w:p>
    <w:p w14:paraId="2B66BE52" w14:textId="77777777" w:rsidR="000F313A" w:rsidRDefault="000F313A" w:rsidP="00C5439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5310F">
        <w:rPr>
          <w:rFonts w:ascii="Times New Roman" w:eastAsia="Times New Roman" w:hAnsi="Times New Roman" w:cs="Times New Roman"/>
        </w:rPr>
        <w:t>Умение работать с творческими коллективами, осуществлять концептуально-проектную, творческую и консультационно-преподавательскую деятельность позволяет выпускникам занимать руководящие должности в рекламных агентствах, в дизайн-консалтинговых агентствах, в компаниях, занимающихся разработкой различных дизайн-продуктов, в маркетинговых компаниях, в образовательной сфере.</w:t>
      </w:r>
    </w:p>
    <w:p w14:paraId="1FA0128D" w14:textId="77777777" w:rsidR="00C5439A" w:rsidRDefault="00C5439A" w:rsidP="00C5439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5AF47EFE" w14:textId="77777777" w:rsidR="00C5439A" w:rsidRDefault="00C5439A" w:rsidP="00C5439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70B8B2F5" w14:textId="77777777" w:rsidR="005B354E" w:rsidRDefault="005B354E" w:rsidP="000F313A">
      <w:pPr>
        <w:pStyle w:val="21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</w:p>
    <w:p w14:paraId="78B6554A" w14:textId="77777777" w:rsidR="005B354E" w:rsidRDefault="005B354E" w:rsidP="000F313A">
      <w:pPr>
        <w:pStyle w:val="21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</w:p>
    <w:p w14:paraId="05F2F47E" w14:textId="77777777" w:rsidR="000F313A" w:rsidRPr="000F313A" w:rsidRDefault="000F313A" w:rsidP="000F313A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F313A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Обучение в ма</w:t>
      </w:r>
      <w:r w:rsidR="00267813">
        <w:rPr>
          <w:rFonts w:ascii="Times New Roman" w:hAnsi="Times New Roman" w:cs="Times New Roman"/>
          <w:b/>
          <w:sz w:val="28"/>
          <w:szCs w:val="24"/>
          <w:u w:val="single"/>
        </w:rPr>
        <w:t>гистратуре МХПИ проходит по двум</w:t>
      </w:r>
      <w:r w:rsidRPr="000F313A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профилям</w:t>
      </w:r>
      <w:r w:rsidRPr="000F313A">
        <w:rPr>
          <w:rFonts w:ascii="Times New Roman" w:hAnsi="Times New Roman" w:cs="Times New Roman"/>
          <w:b/>
          <w:sz w:val="28"/>
          <w:szCs w:val="24"/>
        </w:rPr>
        <w:t>:</w:t>
      </w:r>
    </w:p>
    <w:p w14:paraId="549A3BF2" w14:textId="77777777" w:rsidR="000F313A" w:rsidRPr="000F313A" w:rsidRDefault="000F313A" w:rsidP="000F313A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0F313A">
        <w:rPr>
          <w:rFonts w:ascii="Times New Roman" w:hAnsi="Times New Roman" w:cs="Times New Roman"/>
          <w:sz w:val="28"/>
          <w:szCs w:val="24"/>
        </w:rPr>
        <w:t>- Графический дизайн</w:t>
      </w:r>
    </w:p>
    <w:p w14:paraId="3BFA9944" w14:textId="77777777" w:rsidR="000F313A" w:rsidRPr="000F313A" w:rsidRDefault="000F313A" w:rsidP="000F313A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0F313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13A">
        <w:rPr>
          <w:rFonts w:ascii="Times New Roman" w:hAnsi="Times New Roman" w:cs="Times New Roman"/>
          <w:sz w:val="28"/>
          <w:szCs w:val="24"/>
        </w:rPr>
        <w:t>Дизайн среды</w:t>
      </w:r>
    </w:p>
    <w:p w14:paraId="17D6A431" w14:textId="77777777" w:rsidR="000F313A" w:rsidRPr="000F313A" w:rsidRDefault="000F313A" w:rsidP="000F313A">
      <w:pPr>
        <w:pStyle w:val="21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313A">
        <w:rPr>
          <w:rFonts w:ascii="Times New Roman" w:hAnsi="Times New Roman" w:cs="Times New Roman"/>
          <w:b/>
          <w:sz w:val="32"/>
          <w:szCs w:val="28"/>
        </w:rPr>
        <w:t>Форма обучения</w:t>
      </w:r>
    </w:p>
    <w:p w14:paraId="2065A127" w14:textId="77777777" w:rsidR="00C5439A" w:rsidRPr="00C5439A" w:rsidRDefault="000F313A" w:rsidP="00C5439A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высшего образования </w:t>
      </w:r>
      <w:r w:rsidRPr="000F313A">
        <w:rPr>
          <w:rFonts w:ascii="Times New Roman" w:hAnsi="Times New Roman" w:cs="Times New Roman"/>
          <w:b/>
          <w:sz w:val="28"/>
          <w:szCs w:val="28"/>
          <w:u w:val="single"/>
        </w:rPr>
        <w:t>(по профилю)</w:t>
      </w:r>
    </w:p>
    <w:p w14:paraId="75E4153B" w14:textId="77777777" w:rsidR="00C5439A" w:rsidRPr="00C5439A" w:rsidRDefault="00C5439A" w:rsidP="00C5439A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5439A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ная (дневная) – срок обучения 2</w:t>
      </w:r>
      <w:r w:rsidRPr="00C543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A0F5DE3" w14:textId="77777777" w:rsidR="00C5439A" w:rsidRPr="00C5439A" w:rsidRDefault="00C5439A" w:rsidP="00C5439A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5439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 (вечерняя) – срок обучения 2</w:t>
      </w:r>
      <w:r w:rsidRPr="00C5439A">
        <w:rPr>
          <w:rFonts w:ascii="Times New Roman" w:hAnsi="Times New Roman" w:cs="Times New Roman"/>
          <w:sz w:val="28"/>
          <w:szCs w:val="28"/>
        </w:rPr>
        <w:t>,5 года;</w:t>
      </w:r>
    </w:p>
    <w:p w14:paraId="4A91A535" w14:textId="77777777" w:rsidR="000F313A" w:rsidRPr="00B9020E" w:rsidRDefault="000F313A" w:rsidP="000F313A">
      <w:pPr>
        <w:rPr>
          <w:rFonts w:ascii="Times New Roman" w:hAnsi="Times New Roman" w:cs="Times New Roman"/>
          <w:b/>
        </w:rPr>
      </w:pPr>
    </w:p>
    <w:p w14:paraId="507BB0A1" w14:textId="77777777" w:rsidR="000F313A" w:rsidRPr="000F313A" w:rsidRDefault="000F313A" w:rsidP="000F3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F0E">
        <w:rPr>
          <w:rFonts w:ascii="Times New Roman" w:hAnsi="Times New Roman" w:cs="Times New Roman"/>
          <w:b/>
          <w:sz w:val="32"/>
          <w:szCs w:val="32"/>
        </w:rPr>
        <w:t>Вступительные экзамены для поступления:</w:t>
      </w:r>
    </w:p>
    <w:p w14:paraId="3433EA2E" w14:textId="77777777" w:rsidR="000F313A" w:rsidRDefault="000F313A" w:rsidP="000F313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Собеседование</w:t>
      </w:r>
    </w:p>
    <w:p w14:paraId="46ABAA72" w14:textId="77777777" w:rsidR="000F313A" w:rsidRDefault="000F313A" w:rsidP="000F313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Творческий экзамен</w:t>
      </w:r>
    </w:p>
    <w:p w14:paraId="42B6B90C" w14:textId="77777777" w:rsidR="000F313A" w:rsidRPr="00A77836" w:rsidRDefault="000F313A" w:rsidP="000F313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7836">
        <w:rPr>
          <w:rFonts w:ascii="Times New Roman" w:hAnsi="Times New Roman" w:cs="Times New Roman"/>
          <w:b/>
          <w:sz w:val="34"/>
          <w:szCs w:val="34"/>
        </w:rPr>
        <w:t>ФИНАНСОВАЯ СХЕМА</w:t>
      </w:r>
    </w:p>
    <w:p w14:paraId="76E5CED5" w14:textId="77777777" w:rsidR="000F313A" w:rsidRPr="00A77836" w:rsidRDefault="000F313A" w:rsidP="000F3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836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14:paraId="693CBA89" w14:textId="77777777" w:rsidR="000F313A" w:rsidRDefault="000F313A" w:rsidP="00C5439A">
      <w:pPr>
        <w:ind w:left="-720"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9020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5A0516">
        <w:rPr>
          <w:rFonts w:ascii="Times New Roman" w:hAnsi="Times New Roman" w:cs="Times New Roman"/>
          <w:b/>
          <w:sz w:val="28"/>
          <w:szCs w:val="28"/>
        </w:rPr>
        <w:t>/202</w:t>
      </w:r>
      <w:r w:rsidR="00B9020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77836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59CD0F08" w14:textId="77777777" w:rsidR="00C5439A" w:rsidRPr="00B9020E" w:rsidRDefault="00C5439A" w:rsidP="00C5439A">
      <w:pPr>
        <w:ind w:left="-720" w:right="279"/>
        <w:jc w:val="center"/>
        <w:rPr>
          <w:rFonts w:ascii="Times New Roman" w:hAnsi="Times New Roman" w:cs="Times New Roman"/>
          <w:b/>
        </w:rPr>
      </w:pPr>
    </w:p>
    <w:p w14:paraId="2AC68A03" w14:textId="77777777" w:rsidR="000F313A" w:rsidRDefault="00C5439A" w:rsidP="00C5439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Очная</w:t>
      </w:r>
      <w:r w:rsidR="000F313A" w:rsidRPr="00717B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форма обучения</w:t>
      </w:r>
    </w:p>
    <w:p w14:paraId="1DA96258" w14:textId="77777777" w:rsidR="00B9020E" w:rsidRPr="00B9020E" w:rsidRDefault="00B9020E" w:rsidP="00C5439A">
      <w:pPr>
        <w:jc w:val="center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W w:w="829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346"/>
        <w:gridCol w:w="1417"/>
        <w:gridCol w:w="2268"/>
      </w:tblGrid>
      <w:tr w:rsidR="000F313A" w:rsidRPr="00A77836" w14:paraId="11568710" w14:textId="77777777" w:rsidTr="000F313A">
        <w:tc>
          <w:tcPr>
            <w:tcW w:w="2267" w:type="dxa"/>
            <w:shd w:val="clear" w:color="auto" w:fill="auto"/>
          </w:tcPr>
          <w:p w14:paraId="062E87DD" w14:textId="77777777" w:rsidR="000F313A" w:rsidRPr="00A77836" w:rsidRDefault="000F313A" w:rsidP="00C44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Период оплаты</w:t>
            </w:r>
          </w:p>
        </w:tc>
        <w:tc>
          <w:tcPr>
            <w:tcW w:w="2346" w:type="dxa"/>
            <w:shd w:val="clear" w:color="auto" w:fill="auto"/>
          </w:tcPr>
          <w:p w14:paraId="421EDE1C" w14:textId="77777777" w:rsidR="000F313A" w:rsidRPr="00A77836" w:rsidRDefault="000F313A" w:rsidP="00C44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Размер оплаты</w:t>
            </w:r>
          </w:p>
        </w:tc>
        <w:tc>
          <w:tcPr>
            <w:tcW w:w="1417" w:type="dxa"/>
            <w:shd w:val="clear" w:color="auto" w:fill="auto"/>
          </w:tcPr>
          <w:p w14:paraId="353BB42F" w14:textId="77777777" w:rsidR="000F313A" w:rsidRPr="00A77836" w:rsidRDefault="000F313A" w:rsidP="00C44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% скидки</w:t>
            </w:r>
          </w:p>
        </w:tc>
        <w:tc>
          <w:tcPr>
            <w:tcW w:w="2268" w:type="dxa"/>
            <w:shd w:val="clear" w:color="auto" w:fill="auto"/>
          </w:tcPr>
          <w:p w14:paraId="4E7C4B03" w14:textId="77777777" w:rsidR="000F313A" w:rsidRPr="00A77836" w:rsidRDefault="000F313A" w:rsidP="00C44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Сумма платежа</w:t>
            </w:r>
          </w:p>
        </w:tc>
      </w:tr>
      <w:tr w:rsidR="000F313A" w:rsidRPr="00717B13" w14:paraId="210B4B93" w14:textId="77777777" w:rsidTr="000F313A">
        <w:trPr>
          <w:trHeight w:val="543"/>
        </w:trPr>
        <w:tc>
          <w:tcPr>
            <w:tcW w:w="2267" w:type="dxa"/>
            <w:shd w:val="clear" w:color="auto" w:fill="auto"/>
            <w:vAlign w:val="center"/>
          </w:tcPr>
          <w:p w14:paraId="3F88238A" w14:textId="77777777" w:rsidR="000F313A" w:rsidRPr="00717B13" w:rsidRDefault="000F313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17B13">
              <w:rPr>
                <w:rFonts w:ascii="Times New Roman" w:hAnsi="Times New Roman" w:cs="Times New Roman"/>
                <w:b/>
                <w:lang w:val="en-US"/>
              </w:rPr>
              <w:t>учебный</w:t>
            </w:r>
            <w:proofErr w:type="spellEnd"/>
            <w:r w:rsidRPr="00717B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17B1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4C83DD9" w14:textId="77777777" w:rsidR="000F313A" w:rsidRPr="00717B13" w:rsidRDefault="00765DAA" w:rsidP="00D54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5439A">
              <w:rPr>
                <w:rFonts w:ascii="Times New Roman" w:hAnsi="Times New Roman" w:cs="Times New Roman"/>
                <w:b/>
              </w:rPr>
              <w:t xml:space="preserve">5 </w:t>
            </w:r>
            <w:r w:rsidR="000F313A" w:rsidRPr="00717B13">
              <w:rPr>
                <w:rFonts w:ascii="Times New Roman" w:hAnsi="Times New Roman" w:cs="Times New Roman"/>
                <w:b/>
              </w:rPr>
              <w:t>000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98A11" w14:textId="77777777" w:rsidR="000F313A" w:rsidRPr="00717B13" w:rsidRDefault="00DF5A8D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329F05" w14:textId="77777777" w:rsidR="000F313A" w:rsidRPr="00717B13" w:rsidRDefault="00765DA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  <w:r w:rsidR="00DF5A8D">
              <w:rPr>
                <w:rFonts w:ascii="Times New Roman" w:hAnsi="Times New Roman" w:cs="Times New Roman"/>
                <w:b/>
              </w:rPr>
              <w:t xml:space="preserve"> 500</w:t>
            </w:r>
            <w:r w:rsidR="000F313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F313A" w:rsidRPr="00717B13" w14:paraId="740885DD" w14:textId="77777777" w:rsidTr="000F313A">
        <w:trPr>
          <w:trHeight w:val="523"/>
        </w:trPr>
        <w:tc>
          <w:tcPr>
            <w:tcW w:w="2267" w:type="dxa"/>
            <w:shd w:val="clear" w:color="auto" w:fill="auto"/>
            <w:vAlign w:val="center"/>
          </w:tcPr>
          <w:p w14:paraId="495F0830" w14:textId="77777777" w:rsidR="000F313A" w:rsidRPr="00717B13" w:rsidRDefault="000F313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1  семестр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DCA05B5" w14:textId="77777777" w:rsidR="000F313A" w:rsidRPr="00717B13" w:rsidRDefault="00765DA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="00C5439A">
              <w:rPr>
                <w:rFonts w:ascii="Times New Roman" w:hAnsi="Times New Roman" w:cs="Times New Roman"/>
                <w:b/>
              </w:rPr>
              <w:t xml:space="preserve"> 500</w:t>
            </w:r>
            <w:r w:rsidR="000F313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9DCA7" w14:textId="77777777" w:rsidR="000F313A" w:rsidRPr="00717B13" w:rsidRDefault="000F313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2BBB8" w14:textId="77777777" w:rsidR="000F313A" w:rsidRPr="00717B13" w:rsidRDefault="00765DAA" w:rsidP="00717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92 625</w:t>
            </w:r>
            <w:r w:rsidR="000F313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F313A" w:rsidRPr="00717B13" w14:paraId="75D83D06" w14:textId="77777777" w:rsidTr="000F313A">
        <w:trPr>
          <w:trHeight w:val="517"/>
        </w:trPr>
        <w:tc>
          <w:tcPr>
            <w:tcW w:w="2267" w:type="dxa"/>
            <w:shd w:val="clear" w:color="auto" w:fill="auto"/>
            <w:vAlign w:val="center"/>
          </w:tcPr>
          <w:p w14:paraId="06047197" w14:textId="77777777" w:rsidR="000F313A" w:rsidRPr="00717B13" w:rsidRDefault="000F313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1 месяц</w:t>
            </w:r>
            <w:r w:rsidR="005B354E">
              <w:rPr>
                <w:rFonts w:ascii="Calibri" w:hAnsi="Calibri" w:cs="Times New Roman"/>
                <w:b/>
              </w:rPr>
              <w:t>*</w:t>
            </w:r>
            <w:r w:rsidRPr="00717B13">
              <w:rPr>
                <w:rFonts w:ascii="Times New Roman" w:hAnsi="Times New Roman" w:cs="Times New Roman"/>
                <w:b/>
              </w:rPr>
              <w:t xml:space="preserve"> (помесячно)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3865C88" w14:textId="77777777" w:rsidR="000F313A" w:rsidRPr="00717B13" w:rsidRDefault="00765DA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5439A">
              <w:rPr>
                <w:rFonts w:ascii="Times New Roman" w:hAnsi="Times New Roman" w:cs="Times New Roman"/>
                <w:b/>
              </w:rPr>
              <w:t xml:space="preserve"> 500</w:t>
            </w:r>
            <w:r w:rsidR="000F313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8D3D5" w14:textId="77777777" w:rsidR="000F313A" w:rsidRPr="00717B13" w:rsidRDefault="000F313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340C2" w14:textId="77777777" w:rsidR="000F313A" w:rsidRPr="00717B13" w:rsidRDefault="00765DA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19 500</w:t>
            </w:r>
            <w:r w:rsidR="000F313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C5439A" w:rsidRPr="00717B13" w14:paraId="08B8BF13" w14:textId="77777777" w:rsidTr="000F313A">
        <w:trPr>
          <w:trHeight w:val="517"/>
        </w:trPr>
        <w:tc>
          <w:tcPr>
            <w:tcW w:w="2267" w:type="dxa"/>
            <w:shd w:val="clear" w:color="auto" w:fill="auto"/>
            <w:vAlign w:val="center"/>
          </w:tcPr>
          <w:p w14:paraId="03A9F469" w14:textId="77777777" w:rsidR="00C5439A" w:rsidRPr="00717B13" w:rsidRDefault="00C5439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года 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A1222E8" w14:textId="77777777" w:rsidR="00C5439A" w:rsidRDefault="00765DA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C5439A">
              <w:rPr>
                <w:rFonts w:ascii="Times New Roman" w:hAnsi="Times New Roman" w:cs="Times New Roman"/>
                <w:b/>
              </w:rPr>
              <w:t>0 000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1F20E" w14:textId="77777777" w:rsidR="00C5439A" w:rsidRPr="00717B13" w:rsidRDefault="00C5439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FB968" w14:textId="77777777" w:rsidR="00C5439A" w:rsidRDefault="00765DAA" w:rsidP="00C4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  <w:r w:rsidR="00C5439A">
              <w:rPr>
                <w:rFonts w:ascii="Times New Roman" w:hAnsi="Times New Roman" w:cs="Times New Roman"/>
                <w:b/>
              </w:rPr>
              <w:t xml:space="preserve"> 000 </w:t>
            </w:r>
            <w:r w:rsidR="00C5439A" w:rsidRPr="00717B13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</w:tbl>
    <w:p w14:paraId="3286EBC8" w14:textId="77777777" w:rsidR="00B9020E" w:rsidRPr="00B9020E" w:rsidRDefault="00B9020E" w:rsidP="00C5439A">
      <w:pPr>
        <w:jc w:val="center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7D10341D" w14:textId="77777777" w:rsidR="00C5439A" w:rsidRDefault="00C5439A" w:rsidP="00C5439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Очно-заочная</w:t>
      </w:r>
      <w:r w:rsidR="007C1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форма</w:t>
      </w:r>
      <w:r w:rsidRPr="00717B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обучения</w:t>
      </w:r>
    </w:p>
    <w:p w14:paraId="71AC4248" w14:textId="77777777" w:rsidR="00B9020E" w:rsidRPr="00B9020E" w:rsidRDefault="00B9020E" w:rsidP="00C5439A">
      <w:pPr>
        <w:jc w:val="center"/>
        <w:rPr>
          <w:rStyle w:val="4"/>
          <w:rFonts w:ascii="Times New Roman" w:eastAsia="Courier New" w:hAnsi="Times New Roman" w:cs="Times New Roman"/>
          <w:bCs w:val="0"/>
          <w:color w:val="auto"/>
          <w:sz w:val="10"/>
          <w:szCs w:val="10"/>
        </w:rPr>
      </w:pPr>
    </w:p>
    <w:tbl>
      <w:tblPr>
        <w:tblW w:w="829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346"/>
        <w:gridCol w:w="1417"/>
        <w:gridCol w:w="2268"/>
      </w:tblGrid>
      <w:tr w:rsidR="00C5439A" w:rsidRPr="00A77836" w14:paraId="41A3E484" w14:textId="77777777" w:rsidTr="006C114B">
        <w:tc>
          <w:tcPr>
            <w:tcW w:w="2267" w:type="dxa"/>
            <w:shd w:val="clear" w:color="auto" w:fill="auto"/>
          </w:tcPr>
          <w:p w14:paraId="7877A6D5" w14:textId="77777777" w:rsidR="00C5439A" w:rsidRPr="00A77836" w:rsidRDefault="00C5439A" w:rsidP="006C1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Период оплаты</w:t>
            </w:r>
          </w:p>
        </w:tc>
        <w:tc>
          <w:tcPr>
            <w:tcW w:w="2346" w:type="dxa"/>
            <w:shd w:val="clear" w:color="auto" w:fill="auto"/>
          </w:tcPr>
          <w:p w14:paraId="21484220" w14:textId="77777777" w:rsidR="00C5439A" w:rsidRPr="00A77836" w:rsidRDefault="00C5439A" w:rsidP="006C1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Размер оплаты</w:t>
            </w:r>
          </w:p>
        </w:tc>
        <w:tc>
          <w:tcPr>
            <w:tcW w:w="1417" w:type="dxa"/>
            <w:shd w:val="clear" w:color="auto" w:fill="auto"/>
          </w:tcPr>
          <w:p w14:paraId="6C1D8C21" w14:textId="77777777" w:rsidR="00C5439A" w:rsidRPr="00A77836" w:rsidRDefault="00C5439A" w:rsidP="006C1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% скидки</w:t>
            </w:r>
          </w:p>
        </w:tc>
        <w:tc>
          <w:tcPr>
            <w:tcW w:w="2268" w:type="dxa"/>
            <w:shd w:val="clear" w:color="auto" w:fill="auto"/>
          </w:tcPr>
          <w:p w14:paraId="4495CB45" w14:textId="77777777" w:rsidR="00C5439A" w:rsidRPr="00A77836" w:rsidRDefault="00C5439A" w:rsidP="006C1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836">
              <w:rPr>
                <w:rFonts w:ascii="Times New Roman" w:hAnsi="Times New Roman" w:cs="Times New Roman"/>
                <w:b/>
                <w:sz w:val="26"/>
                <w:szCs w:val="26"/>
              </w:rPr>
              <w:t>Сумма платежа</w:t>
            </w:r>
          </w:p>
        </w:tc>
      </w:tr>
      <w:tr w:rsidR="00C5439A" w:rsidRPr="00717B13" w14:paraId="0147B503" w14:textId="77777777" w:rsidTr="006C114B">
        <w:trPr>
          <w:trHeight w:val="543"/>
        </w:trPr>
        <w:tc>
          <w:tcPr>
            <w:tcW w:w="2267" w:type="dxa"/>
            <w:shd w:val="clear" w:color="auto" w:fill="auto"/>
            <w:vAlign w:val="center"/>
          </w:tcPr>
          <w:p w14:paraId="47827C9C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17B13">
              <w:rPr>
                <w:rFonts w:ascii="Times New Roman" w:hAnsi="Times New Roman" w:cs="Times New Roman"/>
                <w:b/>
                <w:lang w:val="en-US"/>
              </w:rPr>
              <w:t>учебный</w:t>
            </w:r>
            <w:proofErr w:type="spellEnd"/>
            <w:r w:rsidRPr="00717B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17B1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3F352A5" w14:textId="77777777" w:rsidR="00C5439A" w:rsidRPr="00717B13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5439A">
              <w:rPr>
                <w:rFonts w:ascii="Times New Roman" w:hAnsi="Times New Roman" w:cs="Times New Roman"/>
                <w:b/>
              </w:rPr>
              <w:t>5</w:t>
            </w:r>
            <w:r w:rsidR="00C5439A" w:rsidRPr="00717B13">
              <w:rPr>
                <w:rFonts w:ascii="Times New Roman" w:hAnsi="Times New Roman" w:cs="Times New Roman"/>
                <w:b/>
              </w:rPr>
              <w:t> 000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68C4F" w14:textId="77777777" w:rsidR="00C5439A" w:rsidRPr="00717B13" w:rsidRDefault="00DF5A8D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31A304" w14:textId="77777777" w:rsidR="00C5439A" w:rsidRPr="00717B13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157 500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C5439A" w:rsidRPr="00717B13" w14:paraId="5E340824" w14:textId="77777777" w:rsidTr="006C114B">
        <w:trPr>
          <w:trHeight w:val="523"/>
        </w:trPr>
        <w:tc>
          <w:tcPr>
            <w:tcW w:w="2267" w:type="dxa"/>
            <w:shd w:val="clear" w:color="auto" w:fill="auto"/>
            <w:vAlign w:val="center"/>
          </w:tcPr>
          <w:p w14:paraId="36F7DE93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1  семестр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E2286DE" w14:textId="77777777" w:rsidR="00C5439A" w:rsidRPr="00717B13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C5439A">
              <w:rPr>
                <w:rFonts w:ascii="Times New Roman" w:hAnsi="Times New Roman" w:cs="Times New Roman"/>
                <w:b/>
              </w:rPr>
              <w:t xml:space="preserve"> 500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CD34E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33D50" w14:textId="77777777" w:rsidR="00C5439A" w:rsidRPr="00717B13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83 125</w:t>
            </w:r>
            <w:r w:rsidR="00C5439A">
              <w:rPr>
                <w:rFonts w:ascii="Times New Roman" w:hAnsi="Times New Roman" w:cs="Times New Roman"/>
                <w:b/>
              </w:rPr>
              <w:t xml:space="preserve"> 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C5439A" w:rsidRPr="00717B13" w14:paraId="75605892" w14:textId="77777777" w:rsidTr="006C114B">
        <w:trPr>
          <w:trHeight w:val="517"/>
        </w:trPr>
        <w:tc>
          <w:tcPr>
            <w:tcW w:w="2267" w:type="dxa"/>
            <w:shd w:val="clear" w:color="auto" w:fill="auto"/>
            <w:vAlign w:val="center"/>
          </w:tcPr>
          <w:p w14:paraId="0D29445E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1 месяц</w:t>
            </w:r>
            <w:r w:rsidR="005B354E">
              <w:rPr>
                <w:rFonts w:ascii="Calibri" w:hAnsi="Calibri" w:cs="Times New Roman"/>
                <w:b/>
              </w:rPr>
              <w:t>*</w:t>
            </w:r>
            <w:r w:rsidRPr="00717B13">
              <w:rPr>
                <w:rFonts w:ascii="Times New Roman" w:hAnsi="Times New Roman" w:cs="Times New Roman"/>
                <w:b/>
              </w:rPr>
              <w:t xml:space="preserve"> (помесячно)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3308439" w14:textId="77777777" w:rsidR="00C5439A" w:rsidRPr="00717B13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5439A">
              <w:rPr>
                <w:rFonts w:ascii="Times New Roman" w:hAnsi="Times New Roman" w:cs="Times New Roman"/>
                <w:b/>
              </w:rPr>
              <w:t xml:space="preserve"> 500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D296A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3AB5E1" w14:textId="77777777" w:rsidR="00C5439A" w:rsidRPr="00717B13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5439A">
              <w:rPr>
                <w:rFonts w:ascii="Times New Roman" w:hAnsi="Times New Roman" w:cs="Times New Roman"/>
                <w:b/>
              </w:rPr>
              <w:t xml:space="preserve"> 500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C5439A" w:rsidRPr="00717B13" w14:paraId="1F52A0F2" w14:textId="77777777" w:rsidTr="006C114B">
        <w:trPr>
          <w:trHeight w:val="517"/>
        </w:trPr>
        <w:tc>
          <w:tcPr>
            <w:tcW w:w="2267" w:type="dxa"/>
            <w:shd w:val="clear" w:color="auto" w:fill="auto"/>
            <w:vAlign w:val="center"/>
          </w:tcPr>
          <w:p w14:paraId="0C32BF18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2,5 года 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1D9BE7C" w14:textId="77777777" w:rsidR="00C5439A" w:rsidRDefault="00C5439A" w:rsidP="00765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65DAA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 xml:space="preserve"> 500 </w:t>
            </w:r>
            <w:r w:rsidRPr="00717B13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D4874" w14:textId="77777777" w:rsidR="00C5439A" w:rsidRPr="00717B13" w:rsidRDefault="00C5439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166D4" w14:textId="77777777" w:rsidR="00C5439A" w:rsidRDefault="00765DAA" w:rsidP="006C1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C5439A">
              <w:rPr>
                <w:rFonts w:ascii="Times New Roman" w:hAnsi="Times New Roman" w:cs="Times New Roman"/>
                <w:b/>
              </w:rPr>
              <w:t>0 000</w:t>
            </w:r>
            <w:r w:rsidR="00C5439A" w:rsidRPr="00717B13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</w:tbl>
    <w:p w14:paraId="3FF513CB" w14:textId="77777777" w:rsidR="005B354E" w:rsidRDefault="005B354E" w:rsidP="005B354E">
      <w:pPr>
        <w:rPr>
          <w:rFonts w:ascii="Calibri" w:hAnsi="Calibri"/>
          <w:sz w:val="18"/>
          <w:szCs w:val="18"/>
        </w:rPr>
      </w:pPr>
    </w:p>
    <w:p w14:paraId="38052F35" w14:textId="77777777" w:rsidR="005B354E" w:rsidRPr="00DF0FFB" w:rsidRDefault="005B354E" w:rsidP="005B354E">
      <w:pPr>
        <w:rPr>
          <w:rFonts w:ascii="Times New Roman" w:eastAsia="Calibri" w:hAnsi="Times New Roman" w:cs="Times New Roman"/>
          <w:bCs/>
          <w:sz w:val="18"/>
          <w:szCs w:val="18"/>
        </w:rPr>
      </w:pPr>
      <w:bookmarkStart w:id="0" w:name="OLE_LINK5"/>
      <w:bookmarkStart w:id="1" w:name="OLE_LINK6"/>
      <w:bookmarkStart w:id="2" w:name="OLE_LINK7"/>
      <w:r w:rsidRPr="00DF0FFB">
        <w:rPr>
          <w:rFonts w:ascii="Times New Roman" w:hAnsi="Times New Roman" w:cs="Times New Roman"/>
          <w:sz w:val="18"/>
          <w:szCs w:val="18"/>
        </w:rPr>
        <w:t>*</w:t>
      </w:r>
      <w:r w:rsidRPr="00DF0FF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0"/>
      <w:bookmarkEnd w:id="1"/>
      <w:bookmarkEnd w:id="2"/>
      <w:r w:rsidRPr="00DF0FFB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14:paraId="39F0E3A3" w14:textId="77777777" w:rsidR="005B354E" w:rsidRDefault="003002D0" w:rsidP="005B354E">
      <w:pPr>
        <w:rPr>
          <w:rFonts w:ascii="Times New Roman" w:hAnsi="Times New Roman" w:cs="Times New Roman"/>
          <w:bCs/>
          <w:sz w:val="18"/>
          <w:szCs w:val="18"/>
        </w:rPr>
      </w:pPr>
      <w:r w:rsidRPr="00DF0FFB">
        <w:rPr>
          <w:rFonts w:ascii="Times New Roman" w:hAnsi="Times New Roman" w:cs="Times New Roman"/>
          <w:sz w:val="18"/>
          <w:szCs w:val="18"/>
        </w:rPr>
        <w:t xml:space="preserve">*Ежегодное увеличение стоимости </w:t>
      </w:r>
      <w:r w:rsidR="00DF0FFB" w:rsidRPr="00DF0FFB">
        <w:rPr>
          <w:rFonts w:ascii="Times New Roman" w:hAnsi="Times New Roman" w:cs="Times New Roman"/>
          <w:sz w:val="18"/>
          <w:szCs w:val="18"/>
        </w:rPr>
        <w:t>обучения в рамках инфляции</w:t>
      </w:r>
      <w:r w:rsidRPr="00DF0FFB">
        <w:rPr>
          <w:rFonts w:ascii="Times New Roman" w:hAnsi="Times New Roman" w:cs="Times New Roman"/>
          <w:sz w:val="18"/>
          <w:szCs w:val="18"/>
        </w:rPr>
        <w:t>, </w:t>
      </w:r>
      <w:r w:rsidR="00DF0FFB" w:rsidRPr="00DF0FFB">
        <w:rPr>
          <w:rFonts w:ascii="Times New Roman" w:hAnsi="Times New Roman" w:cs="Times New Roman"/>
          <w:bCs/>
          <w:sz w:val="18"/>
          <w:szCs w:val="18"/>
        </w:rPr>
        <w:t>предусмотренной</w:t>
      </w:r>
      <w:r w:rsidRPr="00DF0FFB">
        <w:rPr>
          <w:rFonts w:ascii="Times New Roman" w:hAnsi="Times New Roman" w:cs="Times New Roman"/>
          <w:bCs/>
          <w:sz w:val="18"/>
          <w:szCs w:val="18"/>
        </w:rPr>
        <w:t xml:space="preserve"> основными характеристиками федерального бюджета на очередной финансовый год и плановый период.</w:t>
      </w:r>
    </w:p>
    <w:p w14:paraId="6959C6D1" w14:textId="77777777" w:rsidR="00B9020E" w:rsidRPr="00B9020E" w:rsidRDefault="00B9020E" w:rsidP="0071172D">
      <w:pPr>
        <w:spacing w:after="86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342D41A1" w14:textId="77777777" w:rsidR="005A0516" w:rsidRPr="00B9020E" w:rsidRDefault="005A0516" w:rsidP="00B9020E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</w:pPr>
      <w:r w:rsidRPr="005A0516">
        <w:rPr>
          <w:rFonts w:ascii="Times New Roman" w:eastAsia="Calibri" w:hAnsi="Times New Roman" w:cs="Times New Roman"/>
          <w:b/>
          <w:bCs/>
          <w:sz w:val="22"/>
          <w:szCs w:val="22"/>
        </w:rPr>
        <w:t>Адрес:</w:t>
      </w:r>
      <w:r w:rsidR="00B9020E"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  <w:t xml:space="preserve"> г. </w:t>
      </w:r>
      <w:proofErr w:type="spellStart"/>
      <w:r w:rsidR="00B9020E"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  <w:t>Москва</w:t>
      </w:r>
      <w:proofErr w:type="spellEnd"/>
    </w:p>
    <w:p w14:paraId="473B8113" w14:textId="77777777" w:rsidR="005A0516" w:rsidRPr="005A0516" w:rsidRDefault="00B9020E" w:rsidP="00B9020E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м</w:t>
      </w:r>
      <w:r w:rsidR="005A0516" w:rsidRPr="005A0516">
        <w:rPr>
          <w:rFonts w:ascii="Times New Roman" w:eastAsia="Calibri" w:hAnsi="Times New Roman" w:cs="Times New Roman"/>
          <w:b/>
          <w:bCs/>
          <w:sz w:val="22"/>
          <w:szCs w:val="22"/>
        </w:rPr>
        <w:t>. Бауманская, 2-я Бауманская ул., д.9</w:t>
      </w:r>
      <w:r w:rsidRPr="00B9020E">
        <w:rPr>
          <w:rFonts w:ascii="Times New Roman" w:eastAsia="Calibri" w:hAnsi="Times New Roman" w:cs="Times New Roman"/>
          <w:b/>
          <w:bCs/>
          <w:sz w:val="22"/>
          <w:szCs w:val="22"/>
        </w:rPr>
        <w:t>/</w:t>
      </w:r>
      <w:r w:rsidR="005A0516" w:rsidRPr="005A0516">
        <w:rPr>
          <w:rFonts w:ascii="Times New Roman" w:eastAsia="Calibri" w:hAnsi="Times New Roman" w:cs="Times New Roman"/>
          <w:b/>
          <w:bCs/>
          <w:sz w:val="22"/>
          <w:szCs w:val="22"/>
        </w:rPr>
        <w:t>23, стр.3</w:t>
      </w:r>
    </w:p>
    <w:p w14:paraId="50D38999" w14:textId="77777777" w:rsidR="005A0516" w:rsidRPr="005A0516" w:rsidRDefault="005A0516" w:rsidP="00B9020E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A051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м. Кропоткинская, «Красный октябрь», </w:t>
      </w:r>
      <w:proofErr w:type="spellStart"/>
      <w:r w:rsidRPr="005A0516">
        <w:rPr>
          <w:rFonts w:ascii="Times New Roman" w:eastAsia="Calibri" w:hAnsi="Times New Roman" w:cs="Times New Roman"/>
          <w:b/>
          <w:bCs/>
          <w:sz w:val="22"/>
          <w:szCs w:val="22"/>
        </w:rPr>
        <w:t>Берсеневский</w:t>
      </w:r>
      <w:proofErr w:type="spellEnd"/>
      <w:r w:rsidRPr="005A051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пер., д.2, стр.1</w:t>
      </w:r>
    </w:p>
    <w:p w14:paraId="5E52884C" w14:textId="77777777" w:rsidR="003002D0" w:rsidRPr="00EC61A5" w:rsidRDefault="003002D0" w:rsidP="00B9020E">
      <w:pPr>
        <w:jc w:val="center"/>
        <w:rPr>
          <w:rStyle w:val="4"/>
          <w:rFonts w:ascii="Times New Roman" w:hAnsi="Times New Roman" w:cs="Times New Roman"/>
          <w:b w:val="0"/>
        </w:rPr>
      </w:pPr>
      <w:r w:rsidRPr="00EC61A5">
        <w:rPr>
          <w:rStyle w:val="4"/>
          <w:rFonts w:ascii="Times New Roman" w:hAnsi="Times New Roman" w:cs="Times New Roman"/>
        </w:rPr>
        <w:t>Телефоны приемной комиссии: 8 495 921 03</w:t>
      </w:r>
      <w:r w:rsidR="00B9020E">
        <w:rPr>
          <w:rStyle w:val="4"/>
          <w:rFonts w:ascii="Times New Roman" w:hAnsi="Times New Roman" w:cs="Times New Roman"/>
          <w:lang w:val="en-US"/>
        </w:rPr>
        <w:t xml:space="preserve"> </w:t>
      </w:r>
      <w:r w:rsidRPr="00EC61A5">
        <w:rPr>
          <w:rStyle w:val="4"/>
          <w:rFonts w:ascii="Times New Roman" w:hAnsi="Times New Roman" w:cs="Times New Roman"/>
        </w:rPr>
        <w:t>27; 8 495 921 03</w:t>
      </w:r>
      <w:r w:rsidR="00B9020E">
        <w:rPr>
          <w:rStyle w:val="4"/>
          <w:rFonts w:ascii="Times New Roman" w:hAnsi="Times New Roman" w:cs="Times New Roman"/>
          <w:lang w:val="en-US"/>
        </w:rPr>
        <w:t xml:space="preserve"> </w:t>
      </w:r>
      <w:r w:rsidRPr="00EC61A5">
        <w:rPr>
          <w:rStyle w:val="4"/>
          <w:rFonts w:ascii="Times New Roman" w:hAnsi="Times New Roman" w:cs="Times New Roman"/>
        </w:rPr>
        <w:t>42</w:t>
      </w:r>
    </w:p>
    <w:p w14:paraId="1F43C405" w14:textId="77777777" w:rsidR="005B354E" w:rsidRPr="00673DE2" w:rsidRDefault="00BD5EE1" w:rsidP="005B354E">
      <w:pPr>
        <w:spacing w:after="86"/>
        <w:jc w:val="center"/>
        <w:rPr>
          <w:rFonts w:ascii="Times New Roman" w:hAnsi="Times New Roman" w:cs="Times New Roman"/>
          <w:b/>
        </w:rPr>
      </w:pPr>
      <w:hyperlink r:id="rId6" w:history="1">
        <w:r w:rsidR="005B354E" w:rsidRPr="00EC61A5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5B354E" w:rsidRPr="00EC61A5">
          <w:rPr>
            <w:rStyle w:val="Hyperlink"/>
            <w:rFonts w:ascii="Times New Roman" w:hAnsi="Times New Roman" w:cs="Times New Roman"/>
          </w:rPr>
          <w:t>.</w:t>
        </w:r>
        <w:r w:rsidR="005B354E" w:rsidRPr="00EC61A5">
          <w:rPr>
            <w:rStyle w:val="Hyperlink"/>
            <w:rFonts w:ascii="Times New Roman" w:hAnsi="Times New Roman" w:cs="Times New Roman"/>
            <w:lang w:val="en-US"/>
          </w:rPr>
          <w:t>mhpi</w:t>
        </w:r>
        <w:r w:rsidR="005B354E" w:rsidRPr="00EC61A5">
          <w:rPr>
            <w:rStyle w:val="Hyperlink"/>
            <w:rFonts w:ascii="Times New Roman" w:hAnsi="Times New Roman" w:cs="Times New Roman"/>
          </w:rPr>
          <w:t>.</w:t>
        </w:r>
        <w:r w:rsidR="005B354E" w:rsidRPr="00EC61A5">
          <w:rPr>
            <w:rStyle w:val="Hyperlink"/>
            <w:rFonts w:ascii="Times New Roman" w:hAnsi="Times New Roman" w:cs="Times New Roman"/>
            <w:lang w:val="en-US"/>
          </w:rPr>
          <w:t>edu</w:t>
        </w:r>
        <w:r w:rsidR="005B354E" w:rsidRPr="00EC61A5">
          <w:rPr>
            <w:rStyle w:val="Hyperlink"/>
            <w:rFonts w:ascii="Times New Roman" w:hAnsi="Times New Roman" w:cs="Times New Roman"/>
          </w:rPr>
          <w:t>.</w:t>
        </w:r>
        <w:r w:rsidR="005B354E" w:rsidRPr="00673DE2">
          <w:rPr>
            <w:rStyle w:val="Hyperlink"/>
            <w:rFonts w:ascii="Times New Roman" w:hAnsi="Times New Roman" w:cs="Times New Roman"/>
            <w:u w:val="none"/>
            <w:lang w:val="en-US"/>
          </w:rPr>
          <w:t>ru</w:t>
        </w:r>
      </w:hyperlink>
      <w:r w:rsidR="00673DE2">
        <w:rPr>
          <w:rStyle w:val="Hyperlink"/>
          <w:rFonts w:ascii="Times New Roman" w:hAnsi="Times New Roman" w:cs="Times New Roman"/>
          <w:u w:val="none"/>
        </w:rPr>
        <w:t xml:space="preserve">          </w:t>
      </w:r>
      <w:hyperlink r:id="rId7" w:history="1"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  <w:lang w:val="en-US"/>
          </w:rPr>
          <w:t>newstudent</w:t>
        </w:r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@</w:t>
        </w:r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  <w:lang w:val="en-US"/>
          </w:rPr>
          <w:t>mhpi</w:t>
        </w:r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.</w:t>
        </w:r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  <w:lang w:val="en-US"/>
          </w:rPr>
          <w:t>edu</w:t>
        </w:r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.</w:t>
        </w:r>
        <w:r w:rsidR="00673DE2" w:rsidRPr="00A03AF0">
          <w:rPr>
            <w:rStyle w:val="Hyperlink"/>
            <w:rFonts w:ascii="Times New Roman" w:eastAsia="Calibri" w:hAnsi="Times New Roman" w:cs="Times New Roman"/>
            <w:sz w:val="22"/>
            <w:szCs w:val="22"/>
            <w:lang w:val="en-US"/>
          </w:rPr>
          <w:t>ru</w:t>
        </w:r>
      </w:hyperlink>
      <w:r w:rsidR="00673DE2">
        <w:rPr>
          <w:rStyle w:val="4"/>
          <w:rFonts w:ascii="Times New Roman" w:hAnsi="Times New Roman" w:cs="Times New Roman"/>
        </w:rPr>
        <w:t xml:space="preserve"> </w:t>
      </w:r>
    </w:p>
    <w:p w14:paraId="05C3C9B0" w14:textId="77777777" w:rsidR="005B354E" w:rsidRDefault="005B354E" w:rsidP="005B354E">
      <w:pPr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71172D">
        <w:rPr>
          <w:rFonts w:ascii="Times New Roman" w:hAnsi="Times New Roman" w:cs="Times New Roman"/>
          <w:sz w:val="20"/>
          <w:szCs w:val="20"/>
        </w:rPr>
        <w:t xml:space="preserve">Лицензия </w:t>
      </w:r>
      <w:r w:rsidRPr="0071172D">
        <w:rPr>
          <w:rFonts w:ascii="Times New Roman" w:hAnsi="Times New Roman" w:cs="Times New Roman"/>
          <w:spacing w:val="-2"/>
          <w:sz w:val="20"/>
          <w:szCs w:val="20"/>
        </w:rPr>
        <w:t xml:space="preserve">№ 1057 от 21 июля 2014 г. (серия 90Л01 № 0008030) бессрочная </w:t>
      </w:r>
    </w:p>
    <w:p w14:paraId="431D1E8F" w14:textId="77777777" w:rsidR="00B9020E" w:rsidRPr="00B9020E" w:rsidRDefault="00B9020E" w:rsidP="005B354E">
      <w:pPr>
        <w:jc w:val="center"/>
        <w:rPr>
          <w:rFonts w:ascii="Times New Roman" w:hAnsi="Times New Roman" w:cs="Times New Roman"/>
          <w:spacing w:val="-2"/>
          <w:sz w:val="10"/>
          <w:szCs w:val="10"/>
        </w:rPr>
      </w:pPr>
    </w:p>
    <w:p w14:paraId="4F2A2193" w14:textId="77777777" w:rsidR="0071172D" w:rsidRDefault="0071172D" w:rsidP="005B354E">
      <w:pPr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Свидетельство о государственной аккредитации № 3310 от 13 января 2020 г. по 13 января 2026 г. </w:t>
      </w:r>
    </w:p>
    <w:p w14:paraId="1E56E523" w14:textId="77777777" w:rsidR="0071172D" w:rsidRPr="0071172D" w:rsidRDefault="0071172D" w:rsidP="005B35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(серия 90А01 № 0003523)</w:t>
      </w:r>
    </w:p>
    <w:p w14:paraId="06A1364D" w14:textId="77777777" w:rsidR="005B354E" w:rsidRPr="00846368" w:rsidRDefault="005B354E" w:rsidP="005B354E">
      <w:pPr>
        <w:spacing w:after="86"/>
        <w:jc w:val="center"/>
        <w:rPr>
          <w:rFonts w:ascii="Times New Roman" w:hAnsi="Times New Roman" w:cs="Times New Roman"/>
          <w:sz w:val="22"/>
          <w:szCs w:val="22"/>
        </w:rPr>
      </w:pPr>
    </w:p>
    <w:p w14:paraId="71ACDF7E" w14:textId="77777777" w:rsidR="004D2945" w:rsidRDefault="004D2945" w:rsidP="005B354E">
      <w:pPr>
        <w:spacing w:after="86"/>
        <w:jc w:val="center"/>
      </w:pPr>
    </w:p>
    <w:sectPr w:rsidR="004D2945" w:rsidSect="005B354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94A"/>
    <w:multiLevelType w:val="hybridMultilevel"/>
    <w:tmpl w:val="A2AAC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3A"/>
    <w:rsid w:val="000F313A"/>
    <w:rsid w:val="00267813"/>
    <w:rsid w:val="003002D0"/>
    <w:rsid w:val="00320B90"/>
    <w:rsid w:val="00344CFE"/>
    <w:rsid w:val="003D055B"/>
    <w:rsid w:val="00470548"/>
    <w:rsid w:val="00477241"/>
    <w:rsid w:val="004D2945"/>
    <w:rsid w:val="005A0516"/>
    <w:rsid w:val="005B354E"/>
    <w:rsid w:val="00673DE2"/>
    <w:rsid w:val="0071172D"/>
    <w:rsid w:val="00717B13"/>
    <w:rsid w:val="00765DAA"/>
    <w:rsid w:val="007C1D44"/>
    <w:rsid w:val="00A71AD1"/>
    <w:rsid w:val="00B9020E"/>
    <w:rsid w:val="00BB1DB8"/>
    <w:rsid w:val="00BD5EE1"/>
    <w:rsid w:val="00C5439A"/>
    <w:rsid w:val="00D546A1"/>
    <w:rsid w:val="00DF0FFB"/>
    <w:rsid w:val="00D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AA9"/>
  <w15:docId w15:val="{113D0C87-FF14-4CB6-A042-A1361B0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0F313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rsid w:val="000F313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rsid w:val="000F313A"/>
    <w:rPr>
      <w:rFonts w:ascii="Verdana" w:eastAsia="Verdana" w:hAnsi="Verdana" w:cs="Verdana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F313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paragraph" w:customStyle="1" w:styleId="21">
    <w:name w:val="Основной текст2"/>
    <w:basedOn w:val="Normal"/>
    <w:link w:val="a"/>
    <w:rsid w:val="000F313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paragraph" w:customStyle="1" w:styleId="120">
    <w:name w:val="Заголовок №1 (2)"/>
    <w:basedOn w:val="Normal"/>
    <w:link w:val="12"/>
    <w:rsid w:val="000F313A"/>
    <w:pPr>
      <w:shd w:val="clear" w:color="auto" w:fill="FFFFFF"/>
      <w:spacing w:before="540" w:after="6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pacing w:val="-1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31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4D2945"/>
    <w:rPr>
      <w:color w:val="0000FF" w:themeColor="hyperlink"/>
      <w:u w:val="single"/>
    </w:rPr>
  </w:style>
  <w:style w:type="character" w:customStyle="1" w:styleId="4">
    <w:name w:val="Основной текст (4)"/>
    <w:basedOn w:val="DefaultParagraphFont"/>
    <w:rsid w:val="004D2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student@mhpi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pi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Назим Зейналов</cp:lastModifiedBy>
  <cp:revision>2</cp:revision>
  <dcterms:created xsi:type="dcterms:W3CDTF">2020-07-14T20:02:00Z</dcterms:created>
  <dcterms:modified xsi:type="dcterms:W3CDTF">2020-07-14T20:02:00Z</dcterms:modified>
</cp:coreProperties>
</file>